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88" w:rsidRPr="00793F7B" w:rsidRDefault="00C63188" w:rsidP="00C63188">
      <w:pPr>
        <w:tabs>
          <w:tab w:val="left" w:pos="13842"/>
          <w:tab w:val="left" w:pos="14833"/>
        </w:tabs>
        <w:ind w:left="9639" w:right="661"/>
        <w:jc w:val="both"/>
        <w:rPr>
          <w:u w:val="single"/>
        </w:rPr>
      </w:pPr>
      <w:r w:rsidRPr="00793F7B">
        <w:t>Приложение</w:t>
      </w:r>
      <w:r w:rsidRPr="00793F7B">
        <w:rPr>
          <w:u w:val="single"/>
        </w:rPr>
        <w:t xml:space="preserve"> 1 </w:t>
      </w:r>
    </w:p>
    <w:p w:rsidR="00C63188" w:rsidRPr="00793F7B" w:rsidRDefault="00C63188" w:rsidP="00C63188">
      <w:pPr>
        <w:tabs>
          <w:tab w:val="left" w:pos="13842"/>
          <w:tab w:val="left" w:pos="14833"/>
        </w:tabs>
        <w:ind w:left="9639" w:right="661"/>
        <w:jc w:val="both"/>
      </w:pPr>
      <w:r w:rsidRPr="00793F7B">
        <w:t>к Паспорту доступности объекта и</w:t>
      </w:r>
      <w:r w:rsidRPr="00793F7B">
        <w:rPr>
          <w:spacing w:val="-12"/>
        </w:rPr>
        <w:t xml:space="preserve"> </w:t>
      </w:r>
      <w:r w:rsidRPr="00793F7B">
        <w:t>услуг</w:t>
      </w:r>
      <w:r w:rsidRPr="00793F7B">
        <w:rPr>
          <w:spacing w:val="51"/>
        </w:rPr>
        <w:t xml:space="preserve"> </w:t>
      </w:r>
      <w:r w:rsidRPr="00793F7B">
        <w:rPr>
          <w:b/>
          <w:u w:val="single"/>
        </w:rPr>
        <w:t xml:space="preserve">№1 </w:t>
      </w:r>
      <w:r w:rsidRPr="00793F7B">
        <w:t>Дата обследования</w:t>
      </w:r>
      <w:r w:rsidRPr="00793F7B">
        <w:rPr>
          <w:spacing w:val="-2"/>
        </w:rPr>
        <w:t xml:space="preserve"> </w:t>
      </w:r>
      <w:r w:rsidRPr="00793F7B">
        <w:rPr>
          <w:spacing w:val="-5"/>
        </w:rPr>
        <w:t>«</w:t>
      </w:r>
      <w:r w:rsidRPr="00793F7B">
        <w:rPr>
          <w:spacing w:val="-5"/>
          <w:u w:val="single"/>
        </w:rPr>
        <w:t>18</w:t>
      </w:r>
      <w:r w:rsidRPr="00793F7B">
        <w:t>»</w:t>
      </w:r>
      <w:r w:rsidRPr="00793F7B">
        <w:rPr>
          <w:u w:val="single"/>
        </w:rPr>
        <w:t xml:space="preserve"> декабря </w:t>
      </w:r>
      <w:r w:rsidRPr="00793F7B">
        <w:t xml:space="preserve">2017г. </w:t>
      </w:r>
    </w:p>
    <w:p w:rsidR="00C63188" w:rsidRPr="00793F7B" w:rsidRDefault="00C63188" w:rsidP="00C63188">
      <w:pPr>
        <w:tabs>
          <w:tab w:val="left" w:pos="13842"/>
          <w:tab w:val="left" w:pos="14833"/>
        </w:tabs>
        <w:ind w:left="9639" w:right="661"/>
        <w:jc w:val="both"/>
      </w:pPr>
    </w:p>
    <w:p w:rsidR="00C63188" w:rsidRPr="00793F7B" w:rsidRDefault="00C63188" w:rsidP="00C63188">
      <w:pPr>
        <w:pStyle w:val="a3"/>
        <w:spacing w:before="2"/>
        <w:jc w:val="center"/>
        <w:rPr>
          <w:b/>
          <w:u w:val="single"/>
        </w:rPr>
      </w:pPr>
      <w:r w:rsidRPr="00793F7B">
        <w:rPr>
          <w:b/>
        </w:rPr>
        <w:t>Результаты обследования на предмет доступности объекта и услуг для инвалидов и других МГН</w:t>
      </w:r>
      <w:r w:rsidR="00432D63" w:rsidRPr="00432D63">
        <w:rPr>
          <w:noProof/>
          <w:lang w:bidi="ar-SA"/>
        </w:rPr>
        <w:pict>
          <v:line id="Прямая соединительная линия 36" o:spid="_x0000_s1040" style="position:absolute;left:0;text-align:lef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85pt,13.4pt" to="66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" strokeweight=".26669mm">
            <w10:wrap type="topAndBottom" anchorx="page"/>
          </v:line>
        </w:pict>
      </w:r>
      <w:r w:rsidRPr="00793F7B">
        <w:rPr>
          <w:b/>
        </w:rPr>
        <w:t xml:space="preserve">                     </w:t>
      </w:r>
      <w:r w:rsidRPr="00793F7B">
        <w:rPr>
          <w:b/>
          <w:u w:val="single"/>
        </w:rPr>
        <w:t>Муниципальное автономное дошкольное образовательное учреждение «Детский сад №3»</w:t>
      </w:r>
    </w:p>
    <w:p w:rsidR="00C63188" w:rsidRPr="00793F7B" w:rsidRDefault="00C63188" w:rsidP="00C63188">
      <w:pPr>
        <w:spacing w:line="197" w:lineRule="exact"/>
        <w:ind w:left="3223" w:right="3724"/>
        <w:jc w:val="center"/>
        <w:rPr>
          <w:i/>
          <w:sz w:val="20"/>
        </w:rPr>
      </w:pPr>
      <w:r w:rsidRPr="00793F7B">
        <w:rPr>
          <w:i/>
          <w:sz w:val="20"/>
        </w:rPr>
        <w:t>Наименование объекта</w:t>
      </w:r>
    </w:p>
    <w:p w:rsidR="00C63188" w:rsidRPr="00793F7B" w:rsidRDefault="00432D63" w:rsidP="00C63188">
      <w:pPr>
        <w:pStyle w:val="a3"/>
        <w:spacing w:before="9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bidi="ar-SA"/>
        </w:rPr>
        <w:pict>
          <v:group id="Группа 24" o:spid="_x0000_s1027" style="position:absolute;left:0;text-align:left;margin-left:264.6pt;margin-top:13.9pt;width:312.45pt;height:.8pt;z-index:251661312;mso-wrap-distance-left:0;mso-wrap-distance-right:0;mso-position-horizontal-relative:page" coordorigin="5292,278" coordsize="62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">
            <v:line id="Line 35" o:spid="_x0000_s1028" style="position:absolute;visibility:visible;mso-wrap-style:square" from="5292,286" to="7414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6eNMIAAADbAAAADwAAAGRycy9kb3ducmV2LnhtbESP0YrCMBRE3xf8h3AX9m1NV0GkGsVV&#10;BJ8WrH7AtbnbBJub0sS27tdvBMHHYWbOMMv14GrRURusZwVf4wwEcem15UrB+bT/nIMIEVlj7ZkU&#10;3CnAejV6W2Kufc9H6opYiQThkKMCE2OTSxlKQw7D2DfEyfv1rcOYZFtJ3WKf4K6WkyybSYeW04LB&#10;hraGymtxcwquP5f50cld9nffWNN/d8XUVlulPt6HzQJEpCG+ws/2QSuYzODxJf0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6eNMIAAADbAAAADwAAAAAAAAAAAAAA&#10;AAChAgAAZHJzL2Rvd25yZXYueG1sUEsFBgAAAAAEAAQA+QAAAJADAAAAAA==&#10;" strokeweight=".27736mm"/>
            <v:line id="Line 36" o:spid="_x0000_s1029" style="position:absolute;visibility:visible;mso-wrap-style:square" from="7416,286" to="7666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2v3b8AAADbAAAADwAAAGRycy9kb3ducmV2LnhtbERPzYrCMBC+L/gOYYS9rakKi1SjqMuC&#10;J8HqA4zN2ASbSWliW/fpzWHB48f3v9oMrhYdtcF6VjCdZCCIS68tVwou59+vBYgQkTXWnknBkwJs&#10;1qOPFeba93yiroiVSCEcclRgYmxyKUNpyGGY+IY4cTffOowJtpXULfYp3NVylmXf0qHl1GCwob2h&#10;8l48nIL78bo4OfmT/T231vS7rpjbaq/U53jYLkFEGuJb/O8+aAWzNDZ9S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42v3b8AAADbAAAADwAAAAAAAAAAAAAAAACh&#10;AgAAZHJzL2Rvd25yZXYueG1sUEsFBgAAAAAEAAQA+QAAAI0DAAAAAA==&#10;" strokeweight=".27736mm"/>
            <v:line id="Line 37" o:spid="_x0000_s1030" style="position:absolute;visibility:visible;mso-wrap-style:square" from="7668,286" to="979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I1Br8AAADbAAAADwAAAGRycy9kb3ducmV2LnhtbERPzYrCMBC+L/gOYQRva+oKi1SjqIvg&#10;acHqA4zN2ASbSWliW336zWHB48f3v9oMrhYdtcF6VjCbZiCIS68tVwou58PnAkSIyBprz6TgSQE2&#10;69HHCnPtez5RV8RKpBAOOSowMTa5lKE05DBMfUOcuJtvHcYE20rqFvsU7mr5lWXf0qHl1GCwob2h&#10;8l48nIL773VxcvInez231vS7rpjbaq/UZDxslyAiDfEt/ncftYJ5Wp++pB8g1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CI1Br8AAADbAAAADwAAAAAAAAAAAAAAAACh&#10;AgAAZHJzL2Rvd25yZXYueG1sUEsFBgAAAAAEAAQA+QAAAI0DAAAAAA==&#10;" strokeweight=".27736mm"/>
            <v:line id="Line 38" o:spid="_x0000_s1031" style="position:absolute;visibility:visible;mso-wrap-style:square" from="9792,286" to="10042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wO6sIAAADbAAAADwAAAGRycy9kb3ducmV2LnhtbESP0YrCMBRE3wX/IdyFfdN0FUSqUVxF&#10;2KcFu37AtbnbBJub0sS2+vVmQdjHYWbOMOvt4GrRURusZwUf0wwEcem15UrB+ec4WYIIEVlj7ZkU&#10;3CnAdjMerTHXvucTdUWsRIJwyFGBibHJpQylIYdh6hvi5P361mFMsq2kbrFPcFfLWZYtpEPLacFg&#10;Q3tD5bW4OQXX78vy5OQhe9x31vSfXTG31V6p97dhtwIRaYj/4Vf7SyuYz+DvS/oBcvM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7wO6sIAAADbAAAADwAAAAAAAAAAAAAA&#10;AAChAgAAZHJzL2Rvd25yZXYueG1sUEsFBgAAAAAEAAQA+QAAAJADAAAAAA==&#10;" strokeweight=".27736mm"/>
            <v:line id="Line 39" o:spid="_x0000_s1032" style="position:absolute;visibility:visible;mso-wrap-style:square" from="10044,286" to="11541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kzBcMAAADbAAAADwAAAGRycy9kb3ducmV2LnhtbESP3WoCMRSE7wu+QziF3tVsq4isRvEH&#10;oVeCqw9w3Bw3wc3Jskl31z59Uyh4OczMN8xyPbhadNQG61nBxzgDQVx6bblScDkf3ucgQkTWWHsm&#10;BQ8KsF6NXpaYa9/ziboiViJBOOSowMTY5FKG0pDDMPYNcfJuvnUYk2wrqVvsE9zV8jPLZtKh5bRg&#10;sKGdofJefDsF9+N1fnJyn/08Ntb0266Y2Gqn1NvrsFmAiDTEZ/i//aU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ZMwXDAAAA2wAAAA8AAAAAAAAAAAAA&#10;AAAAoQIAAGRycy9kb3ducmV2LnhtbFBLBQYAAAAABAAEAPkAAACRAwAAAAA=&#10;" strokeweight=".27736mm"/>
            <w10:wrap type="topAndBottom" anchorx="page"/>
          </v:group>
        </w:pict>
      </w:r>
      <w:r w:rsidR="00C63188" w:rsidRPr="00793F7B">
        <w:rPr>
          <w:b/>
          <w:i/>
          <w:sz w:val="22"/>
          <w:szCs w:val="22"/>
        </w:rPr>
        <w:t xml:space="preserve">652560, Россия, Кемеровская область, </w:t>
      </w:r>
      <w:proofErr w:type="gramStart"/>
      <w:r w:rsidR="00C63188" w:rsidRPr="00793F7B">
        <w:rPr>
          <w:b/>
          <w:i/>
          <w:sz w:val="22"/>
          <w:szCs w:val="22"/>
        </w:rPr>
        <w:t>г</w:t>
      </w:r>
      <w:proofErr w:type="gramEnd"/>
      <w:r w:rsidR="00C63188" w:rsidRPr="00793F7B">
        <w:rPr>
          <w:b/>
          <w:i/>
          <w:sz w:val="22"/>
          <w:szCs w:val="22"/>
        </w:rPr>
        <w:t>. Полысаево, ул. Шукшина, 28</w:t>
      </w:r>
    </w:p>
    <w:p w:rsidR="00C63188" w:rsidRPr="00793F7B" w:rsidRDefault="00C63188" w:rsidP="00C63188">
      <w:pPr>
        <w:spacing w:line="217" w:lineRule="exact"/>
        <w:ind w:left="3223" w:right="3722"/>
        <w:jc w:val="center"/>
        <w:rPr>
          <w:i/>
          <w:sz w:val="20"/>
        </w:rPr>
      </w:pPr>
      <w:r w:rsidRPr="00793F7B">
        <w:rPr>
          <w:i/>
          <w:sz w:val="20"/>
        </w:rPr>
        <w:t>Адрес</w:t>
      </w:r>
    </w:p>
    <w:p w:rsidR="00C63188" w:rsidRPr="00793F7B" w:rsidRDefault="00C63188" w:rsidP="00C63188">
      <w:pPr>
        <w:pStyle w:val="a3"/>
        <w:spacing w:before="7" w:after="1"/>
        <w:rPr>
          <w:i/>
          <w:sz w:val="16"/>
        </w:rPr>
      </w:pPr>
    </w:p>
    <w:tbl>
      <w:tblPr>
        <w:tblStyle w:val="TableNormal"/>
        <w:tblW w:w="1516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132"/>
        <w:gridCol w:w="3546"/>
        <w:gridCol w:w="2694"/>
        <w:gridCol w:w="3118"/>
        <w:gridCol w:w="1307"/>
        <w:gridCol w:w="850"/>
        <w:gridCol w:w="994"/>
      </w:tblGrid>
      <w:tr w:rsidR="00C63188" w:rsidRPr="00793F7B" w:rsidTr="00472C92">
        <w:trPr>
          <w:trHeight w:val="458"/>
        </w:trPr>
        <w:tc>
          <w:tcPr>
            <w:tcW w:w="528" w:type="dxa"/>
            <w:vMerge w:val="restart"/>
          </w:tcPr>
          <w:p w:rsidR="00C63188" w:rsidRPr="00793F7B" w:rsidRDefault="00C63188" w:rsidP="00F403D5">
            <w:pPr>
              <w:pStyle w:val="TableParagraph"/>
              <w:spacing w:before="3"/>
              <w:rPr>
                <w:i/>
                <w:sz w:val="3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spacing w:before="1"/>
              <w:ind w:left="107" w:right="119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793F7B">
              <w:rPr>
                <w:b/>
                <w:w w:val="95"/>
                <w:sz w:val="20"/>
                <w:lang w:val="ru-RU"/>
              </w:rPr>
              <w:t>п</w:t>
            </w:r>
            <w:proofErr w:type="spellEnd"/>
            <w:proofErr w:type="gramEnd"/>
            <w:r w:rsidRPr="00793F7B">
              <w:rPr>
                <w:b/>
                <w:w w:val="95"/>
                <w:sz w:val="20"/>
                <w:lang w:val="ru-RU"/>
              </w:rPr>
              <w:t>/</w:t>
            </w:r>
            <w:proofErr w:type="spellStart"/>
            <w:r w:rsidRPr="00793F7B">
              <w:rPr>
                <w:b/>
                <w:w w:val="95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32" w:type="dxa"/>
            <w:vMerge w:val="restart"/>
          </w:tcPr>
          <w:p w:rsidR="00C63188" w:rsidRPr="00793F7B" w:rsidRDefault="00C63188" w:rsidP="00F403D5">
            <w:pPr>
              <w:pStyle w:val="TableParagraph"/>
              <w:spacing w:before="3"/>
              <w:rPr>
                <w:i/>
                <w:sz w:val="2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ind w:left="268" w:right="259" w:firstLine="4"/>
              <w:jc w:val="center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>Структурн</w:t>
            </w:r>
            <w:proofErr w:type="gramStart"/>
            <w:r w:rsidRPr="00793F7B">
              <w:rPr>
                <w:b/>
                <w:sz w:val="20"/>
                <w:lang w:val="ru-RU"/>
              </w:rPr>
              <w:t>о-</w:t>
            </w:r>
            <w:proofErr w:type="gramEnd"/>
            <w:r w:rsidRPr="00793F7B">
              <w:rPr>
                <w:b/>
                <w:sz w:val="20"/>
                <w:lang w:val="ru-RU"/>
              </w:rPr>
              <w:t xml:space="preserve"> </w:t>
            </w:r>
            <w:r w:rsidRPr="00793F7B">
              <w:rPr>
                <w:b/>
                <w:w w:val="95"/>
                <w:sz w:val="20"/>
                <w:lang w:val="ru-RU"/>
              </w:rPr>
              <w:t xml:space="preserve">функциональные </w:t>
            </w:r>
            <w:r w:rsidRPr="00793F7B">
              <w:rPr>
                <w:b/>
                <w:sz w:val="20"/>
                <w:lang w:val="ru-RU"/>
              </w:rPr>
              <w:t>зоны и элементы</w:t>
            </w:r>
          </w:p>
        </w:tc>
        <w:tc>
          <w:tcPr>
            <w:tcW w:w="3546" w:type="dxa"/>
            <w:vMerge w:val="restart"/>
          </w:tcPr>
          <w:p w:rsidR="00C63188" w:rsidRPr="00793F7B" w:rsidRDefault="00C63188" w:rsidP="00F403D5">
            <w:pPr>
              <w:pStyle w:val="TableParagraph"/>
              <w:spacing w:before="118"/>
              <w:ind w:left="865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>Значимые барьеры</w:t>
            </w:r>
          </w:p>
          <w:p w:rsidR="00C63188" w:rsidRPr="00793F7B" w:rsidRDefault="00C63188" w:rsidP="00F403D5">
            <w:pPr>
              <w:pStyle w:val="TableParagraph"/>
              <w:spacing w:before="1" w:line="227" w:lineRule="exact"/>
              <w:ind w:left="676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>для инвалидов и МГН*</w:t>
            </w:r>
          </w:p>
          <w:p w:rsidR="00C63188" w:rsidRPr="00793F7B" w:rsidRDefault="00C63188" w:rsidP="00F403D5">
            <w:pPr>
              <w:pStyle w:val="TableParagraph"/>
              <w:ind w:left="383" w:right="432"/>
              <w:jc w:val="center"/>
              <w:rPr>
                <w:sz w:val="20"/>
              </w:rPr>
            </w:pPr>
            <w:r w:rsidRPr="00793F7B">
              <w:rPr>
                <w:sz w:val="20"/>
                <w:lang w:val="ru-RU"/>
              </w:rPr>
              <w:t xml:space="preserve">(физические, </w:t>
            </w:r>
            <w:proofErr w:type="spellStart"/>
            <w:r w:rsidRPr="00793F7B">
              <w:rPr>
                <w:sz w:val="20"/>
                <w:lang w:val="ru-RU"/>
              </w:rPr>
              <w:t>инфо</w:t>
            </w:r>
            <w:r w:rsidRPr="00793F7B">
              <w:rPr>
                <w:sz w:val="20"/>
              </w:rPr>
              <w:t>рмационные</w:t>
            </w:r>
            <w:proofErr w:type="spellEnd"/>
            <w:r w:rsidRPr="00793F7B">
              <w:rPr>
                <w:sz w:val="20"/>
              </w:rPr>
              <w:t xml:space="preserve">, </w:t>
            </w:r>
            <w:proofErr w:type="spellStart"/>
            <w:r w:rsidRPr="00793F7B">
              <w:rPr>
                <w:sz w:val="20"/>
              </w:rPr>
              <w:t>организационные</w:t>
            </w:r>
            <w:proofErr w:type="spellEnd"/>
            <w:r w:rsidRPr="00793F7B">
              <w:rPr>
                <w:sz w:val="20"/>
              </w:rPr>
              <w:t>)</w:t>
            </w:r>
          </w:p>
        </w:tc>
        <w:tc>
          <w:tcPr>
            <w:tcW w:w="5812" w:type="dxa"/>
            <w:gridSpan w:val="2"/>
          </w:tcPr>
          <w:p w:rsidR="00C63188" w:rsidRPr="00793F7B" w:rsidRDefault="00C63188" w:rsidP="00F403D5">
            <w:pPr>
              <w:pStyle w:val="TableParagraph"/>
              <w:spacing w:before="1" w:line="230" w:lineRule="exact"/>
              <w:ind w:left="601" w:right="227" w:hanging="351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>Предложения по созданию условий доступности объекта и услуг (до реконструкции / капитального ремонта):</w:t>
            </w:r>
          </w:p>
        </w:tc>
        <w:tc>
          <w:tcPr>
            <w:tcW w:w="3151" w:type="dxa"/>
            <w:gridSpan w:val="3"/>
          </w:tcPr>
          <w:p w:rsidR="00C63188" w:rsidRPr="00793F7B" w:rsidRDefault="00C63188" w:rsidP="00F403D5">
            <w:pPr>
              <w:pStyle w:val="TableParagraph"/>
              <w:spacing w:before="1" w:line="230" w:lineRule="exact"/>
              <w:ind w:left="521" w:right="482" w:hanging="12"/>
              <w:rPr>
                <w:b/>
                <w:sz w:val="20"/>
              </w:rPr>
            </w:pPr>
            <w:proofErr w:type="spellStart"/>
            <w:r w:rsidRPr="00793F7B">
              <w:rPr>
                <w:b/>
                <w:sz w:val="20"/>
              </w:rPr>
              <w:t>Состояние</w:t>
            </w:r>
            <w:proofErr w:type="spellEnd"/>
            <w:r w:rsidRPr="00793F7B">
              <w:rPr>
                <w:b/>
                <w:sz w:val="20"/>
              </w:rPr>
              <w:t xml:space="preserve"> </w:t>
            </w:r>
            <w:proofErr w:type="spellStart"/>
            <w:r w:rsidRPr="00793F7B">
              <w:rPr>
                <w:b/>
                <w:sz w:val="20"/>
              </w:rPr>
              <w:t>доступности</w:t>
            </w:r>
            <w:proofErr w:type="spellEnd"/>
            <w:r w:rsidRPr="00793F7B">
              <w:rPr>
                <w:b/>
                <w:sz w:val="20"/>
              </w:rPr>
              <w:t xml:space="preserve"> </w:t>
            </w:r>
            <w:proofErr w:type="spellStart"/>
            <w:r w:rsidRPr="00793F7B">
              <w:rPr>
                <w:b/>
                <w:sz w:val="20"/>
              </w:rPr>
              <w:t>соответствующей</w:t>
            </w:r>
            <w:proofErr w:type="spellEnd"/>
            <w:r w:rsidRPr="00793F7B">
              <w:rPr>
                <w:b/>
                <w:sz w:val="20"/>
              </w:rPr>
              <w:t xml:space="preserve"> </w:t>
            </w:r>
            <w:proofErr w:type="spellStart"/>
            <w:r w:rsidRPr="00793F7B">
              <w:rPr>
                <w:b/>
                <w:sz w:val="20"/>
              </w:rPr>
              <w:t>зоны</w:t>
            </w:r>
            <w:proofErr w:type="spellEnd"/>
          </w:p>
        </w:tc>
      </w:tr>
      <w:tr w:rsidR="00C63188" w:rsidRPr="00793F7B" w:rsidTr="00472C92">
        <w:trPr>
          <w:trHeight w:val="688"/>
        </w:trPr>
        <w:tc>
          <w:tcPr>
            <w:tcW w:w="528" w:type="dxa"/>
            <w:vMerge/>
            <w:tcBorders>
              <w:top w:val="nil"/>
            </w:tcBorders>
          </w:tcPr>
          <w:p w:rsidR="00C63188" w:rsidRPr="00793F7B" w:rsidRDefault="00C63188" w:rsidP="00F403D5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C63188" w:rsidRPr="00793F7B" w:rsidRDefault="00C63188" w:rsidP="00F403D5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C63188" w:rsidRPr="00793F7B" w:rsidRDefault="00C63188" w:rsidP="00F403D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63188" w:rsidRPr="00793F7B" w:rsidRDefault="00C63188" w:rsidP="00F403D5">
            <w:pPr>
              <w:pStyle w:val="TableParagraph"/>
              <w:spacing w:before="113"/>
              <w:ind w:left="1001" w:right="112" w:hanging="867"/>
              <w:rPr>
                <w:b/>
                <w:sz w:val="20"/>
              </w:rPr>
            </w:pPr>
            <w:proofErr w:type="spellStart"/>
            <w:r w:rsidRPr="00793F7B">
              <w:rPr>
                <w:b/>
                <w:sz w:val="20"/>
              </w:rPr>
              <w:t>Неотложные</w:t>
            </w:r>
            <w:proofErr w:type="spellEnd"/>
            <w:r w:rsidRPr="00793F7B">
              <w:rPr>
                <w:b/>
                <w:sz w:val="20"/>
              </w:rPr>
              <w:t xml:space="preserve"> </w:t>
            </w:r>
            <w:proofErr w:type="spellStart"/>
            <w:r w:rsidRPr="00793F7B">
              <w:rPr>
                <w:b/>
                <w:sz w:val="20"/>
              </w:rPr>
              <w:t>мероприятия</w:t>
            </w:r>
            <w:proofErr w:type="spellEnd"/>
            <w:r w:rsidRPr="00793F7B">
              <w:rPr>
                <w:b/>
                <w:sz w:val="20"/>
              </w:rPr>
              <w:t xml:space="preserve"> (1 </w:t>
            </w:r>
            <w:proofErr w:type="spellStart"/>
            <w:r w:rsidRPr="00793F7B">
              <w:rPr>
                <w:b/>
                <w:sz w:val="20"/>
              </w:rPr>
              <w:t>этап</w:t>
            </w:r>
            <w:proofErr w:type="spellEnd"/>
            <w:r w:rsidRPr="00793F7B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C63188" w:rsidRPr="00793F7B" w:rsidRDefault="00C63188" w:rsidP="00F403D5">
            <w:pPr>
              <w:pStyle w:val="TableParagraph"/>
              <w:spacing w:before="113"/>
              <w:ind w:left="1217" w:right="313" w:hanging="876"/>
              <w:rPr>
                <w:b/>
                <w:sz w:val="20"/>
              </w:rPr>
            </w:pPr>
            <w:proofErr w:type="spellStart"/>
            <w:r w:rsidRPr="00793F7B">
              <w:rPr>
                <w:b/>
                <w:sz w:val="20"/>
              </w:rPr>
              <w:t>Отложенные</w:t>
            </w:r>
            <w:proofErr w:type="spellEnd"/>
            <w:r w:rsidRPr="00793F7B">
              <w:rPr>
                <w:b/>
                <w:sz w:val="20"/>
              </w:rPr>
              <w:t xml:space="preserve"> </w:t>
            </w:r>
            <w:proofErr w:type="spellStart"/>
            <w:r w:rsidRPr="00793F7B">
              <w:rPr>
                <w:b/>
                <w:sz w:val="20"/>
              </w:rPr>
              <w:t>мероприятия</w:t>
            </w:r>
            <w:proofErr w:type="spellEnd"/>
            <w:r w:rsidRPr="00793F7B">
              <w:rPr>
                <w:b/>
                <w:sz w:val="20"/>
              </w:rPr>
              <w:t xml:space="preserve"> (2 </w:t>
            </w:r>
            <w:proofErr w:type="spellStart"/>
            <w:r w:rsidRPr="00793F7B">
              <w:rPr>
                <w:b/>
                <w:sz w:val="20"/>
              </w:rPr>
              <w:t>этап</w:t>
            </w:r>
            <w:proofErr w:type="spellEnd"/>
            <w:r w:rsidRPr="00793F7B">
              <w:rPr>
                <w:b/>
                <w:sz w:val="20"/>
              </w:rPr>
              <w:t>)</w:t>
            </w:r>
          </w:p>
        </w:tc>
        <w:tc>
          <w:tcPr>
            <w:tcW w:w="1307" w:type="dxa"/>
          </w:tcPr>
          <w:p w:rsidR="00C63188" w:rsidRPr="00793F7B" w:rsidRDefault="00C63188" w:rsidP="00F403D5">
            <w:pPr>
              <w:pStyle w:val="TableParagraph"/>
              <w:spacing w:line="237" w:lineRule="auto"/>
              <w:ind w:left="211" w:right="202"/>
              <w:jc w:val="center"/>
              <w:rPr>
                <w:sz w:val="20"/>
              </w:rPr>
            </w:pPr>
            <w:proofErr w:type="spellStart"/>
            <w:r w:rsidRPr="00793F7B">
              <w:rPr>
                <w:sz w:val="20"/>
              </w:rPr>
              <w:t>на</w:t>
            </w:r>
            <w:proofErr w:type="spellEnd"/>
            <w:r w:rsidRPr="00793F7B">
              <w:rPr>
                <w:sz w:val="20"/>
              </w:rPr>
              <w:t xml:space="preserve"> </w:t>
            </w:r>
            <w:proofErr w:type="spellStart"/>
            <w:r w:rsidRPr="00793F7B">
              <w:rPr>
                <w:sz w:val="20"/>
              </w:rPr>
              <w:t>момент</w:t>
            </w:r>
            <w:proofErr w:type="spellEnd"/>
            <w:r w:rsidRPr="00793F7B">
              <w:rPr>
                <w:sz w:val="20"/>
              </w:rPr>
              <w:t xml:space="preserve"> </w:t>
            </w:r>
            <w:proofErr w:type="spellStart"/>
            <w:r w:rsidRPr="00793F7B">
              <w:rPr>
                <w:sz w:val="20"/>
              </w:rPr>
              <w:t>обследо</w:t>
            </w:r>
            <w:proofErr w:type="spellEnd"/>
            <w:r w:rsidRPr="00793F7B">
              <w:rPr>
                <w:sz w:val="20"/>
              </w:rPr>
              <w:t>-</w:t>
            </w:r>
          </w:p>
          <w:p w:rsidR="00C63188" w:rsidRPr="00793F7B" w:rsidRDefault="00C63188" w:rsidP="00F403D5">
            <w:pPr>
              <w:pStyle w:val="TableParagraph"/>
              <w:spacing w:line="217" w:lineRule="exact"/>
              <w:ind w:left="209" w:right="202"/>
              <w:jc w:val="center"/>
              <w:rPr>
                <w:sz w:val="20"/>
              </w:rPr>
            </w:pPr>
            <w:proofErr w:type="spellStart"/>
            <w:r w:rsidRPr="00793F7B">
              <w:rPr>
                <w:sz w:val="20"/>
              </w:rPr>
              <w:t>вания</w:t>
            </w:r>
            <w:proofErr w:type="spellEnd"/>
          </w:p>
        </w:tc>
        <w:tc>
          <w:tcPr>
            <w:tcW w:w="850" w:type="dxa"/>
          </w:tcPr>
          <w:p w:rsidR="00C63188" w:rsidRPr="00793F7B" w:rsidRDefault="00C63188" w:rsidP="00F403D5">
            <w:pPr>
              <w:pStyle w:val="TableParagraph"/>
              <w:spacing w:line="237" w:lineRule="auto"/>
              <w:ind w:left="246" w:right="176" w:hanging="68"/>
              <w:rPr>
                <w:sz w:val="20"/>
              </w:rPr>
            </w:pPr>
            <w:proofErr w:type="spellStart"/>
            <w:r w:rsidRPr="00793F7B">
              <w:rPr>
                <w:w w:val="95"/>
                <w:sz w:val="20"/>
              </w:rPr>
              <w:t>после</w:t>
            </w:r>
            <w:proofErr w:type="spellEnd"/>
            <w:r w:rsidRPr="00793F7B">
              <w:rPr>
                <w:w w:val="95"/>
                <w:sz w:val="20"/>
              </w:rPr>
              <w:t xml:space="preserve"> </w:t>
            </w:r>
            <w:r w:rsidRPr="00793F7B">
              <w:rPr>
                <w:sz w:val="20"/>
              </w:rPr>
              <w:t>1-го</w:t>
            </w:r>
          </w:p>
          <w:p w:rsidR="00C63188" w:rsidRPr="00793F7B" w:rsidRDefault="00C63188" w:rsidP="00F403D5">
            <w:pPr>
              <w:pStyle w:val="TableParagraph"/>
              <w:spacing w:line="217" w:lineRule="exact"/>
              <w:ind w:left="191"/>
              <w:rPr>
                <w:sz w:val="20"/>
              </w:rPr>
            </w:pPr>
            <w:proofErr w:type="spellStart"/>
            <w:r w:rsidRPr="00793F7B">
              <w:rPr>
                <w:sz w:val="20"/>
              </w:rPr>
              <w:t>этапа</w:t>
            </w:r>
            <w:proofErr w:type="spellEnd"/>
          </w:p>
        </w:tc>
        <w:tc>
          <w:tcPr>
            <w:tcW w:w="994" w:type="dxa"/>
          </w:tcPr>
          <w:p w:rsidR="00C63188" w:rsidRPr="00793F7B" w:rsidRDefault="00C63188" w:rsidP="00F403D5">
            <w:pPr>
              <w:pStyle w:val="TableParagraph"/>
              <w:spacing w:line="237" w:lineRule="auto"/>
              <w:ind w:left="320" w:right="246" w:hanging="68"/>
              <w:rPr>
                <w:sz w:val="20"/>
              </w:rPr>
            </w:pPr>
            <w:proofErr w:type="spellStart"/>
            <w:r w:rsidRPr="00793F7B">
              <w:rPr>
                <w:w w:val="95"/>
                <w:sz w:val="20"/>
              </w:rPr>
              <w:t>после</w:t>
            </w:r>
            <w:proofErr w:type="spellEnd"/>
            <w:r w:rsidRPr="00793F7B">
              <w:rPr>
                <w:w w:val="95"/>
                <w:sz w:val="20"/>
              </w:rPr>
              <w:t xml:space="preserve"> </w:t>
            </w:r>
            <w:r w:rsidRPr="00793F7B">
              <w:rPr>
                <w:sz w:val="20"/>
              </w:rPr>
              <w:t>2-го</w:t>
            </w:r>
          </w:p>
          <w:p w:rsidR="00C63188" w:rsidRPr="00793F7B" w:rsidRDefault="00C63188" w:rsidP="00F403D5">
            <w:pPr>
              <w:pStyle w:val="TableParagraph"/>
              <w:spacing w:line="217" w:lineRule="exact"/>
              <w:ind w:left="265"/>
              <w:rPr>
                <w:sz w:val="20"/>
              </w:rPr>
            </w:pPr>
            <w:proofErr w:type="spellStart"/>
            <w:r w:rsidRPr="00793F7B">
              <w:rPr>
                <w:sz w:val="20"/>
              </w:rPr>
              <w:t>этапа</w:t>
            </w:r>
            <w:proofErr w:type="spellEnd"/>
          </w:p>
        </w:tc>
      </w:tr>
      <w:tr w:rsidR="00C63188" w:rsidRPr="00793F7B" w:rsidTr="00472C92">
        <w:trPr>
          <w:trHeight w:val="230"/>
        </w:trPr>
        <w:tc>
          <w:tcPr>
            <w:tcW w:w="528" w:type="dxa"/>
          </w:tcPr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793F7B">
              <w:rPr>
                <w:b/>
                <w:sz w:val="20"/>
              </w:rPr>
              <w:t>1.</w:t>
            </w:r>
          </w:p>
        </w:tc>
        <w:tc>
          <w:tcPr>
            <w:tcW w:w="2132" w:type="dxa"/>
          </w:tcPr>
          <w:p w:rsidR="00C63188" w:rsidRPr="00793F7B" w:rsidRDefault="00C63188" w:rsidP="00C6318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75"/>
              <w:ind w:right="504" w:firstLine="0"/>
              <w:rPr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 xml:space="preserve">Территория, прилегающая к зданию                   - </w:t>
            </w:r>
            <w:r w:rsidRPr="00793F7B">
              <w:rPr>
                <w:sz w:val="20"/>
                <w:lang w:val="ru-RU"/>
              </w:rPr>
              <w:t>Вход (входы)</w:t>
            </w:r>
            <w:r w:rsidRPr="00793F7B">
              <w:rPr>
                <w:spacing w:val="-10"/>
                <w:sz w:val="20"/>
                <w:lang w:val="ru-RU"/>
              </w:rPr>
              <w:t xml:space="preserve"> </w:t>
            </w:r>
            <w:r w:rsidRPr="00793F7B">
              <w:rPr>
                <w:sz w:val="20"/>
                <w:lang w:val="ru-RU"/>
              </w:rPr>
              <w:t>на территорию;</w:t>
            </w:r>
          </w:p>
          <w:p w:rsidR="00C63188" w:rsidRPr="00793F7B" w:rsidRDefault="00C63188" w:rsidP="00C6318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75"/>
              <w:ind w:right="504" w:firstLine="0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Путь</w:t>
            </w:r>
            <w:r w:rsidRPr="00793F7B">
              <w:rPr>
                <w:spacing w:val="-6"/>
                <w:sz w:val="20"/>
                <w:lang w:val="ru-RU"/>
              </w:rPr>
              <w:t xml:space="preserve"> </w:t>
            </w:r>
            <w:r w:rsidRPr="00793F7B">
              <w:rPr>
                <w:sz w:val="20"/>
                <w:lang w:val="ru-RU"/>
              </w:rPr>
              <w:t>(пути) движения на территории;</w:t>
            </w:r>
          </w:p>
          <w:p w:rsidR="00C63188" w:rsidRPr="00793F7B" w:rsidRDefault="00C63188" w:rsidP="00C6318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75"/>
              <w:ind w:right="504" w:firstLine="0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Лестница (наружная);</w:t>
            </w:r>
          </w:p>
          <w:p w:rsidR="00C63188" w:rsidRPr="00793F7B" w:rsidRDefault="00C63188" w:rsidP="00C6318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75"/>
              <w:ind w:right="504" w:firstLine="0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Пандус (нар</w:t>
            </w:r>
            <w:proofErr w:type="spellStart"/>
            <w:r w:rsidRPr="00793F7B">
              <w:rPr>
                <w:sz w:val="20"/>
              </w:rPr>
              <w:t>ужный</w:t>
            </w:r>
            <w:proofErr w:type="spellEnd"/>
            <w:r w:rsidRPr="00793F7B">
              <w:rPr>
                <w:sz w:val="20"/>
                <w:lang w:val="ru-RU"/>
              </w:rPr>
              <w:t>);</w:t>
            </w:r>
          </w:p>
          <w:p w:rsidR="00C63188" w:rsidRPr="00793F7B" w:rsidRDefault="00C63188" w:rsidP="00C6318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75"/>
              <w:ind w:right="504" w:firstLine="0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</w:rPr>
              <w:t>Автостоянка</w:t>
            </w:r>
            <w:proofErr w:type="spellEnd"/>
            <w:r w:rsidRPr="00793F7B">
              <w:rPr>
                <w:sz w:val="20"/>
              </w:rPr>
              <w:t xml:space="preserve"> и </w:t>
            </w:r>
            <w:proofErr w:type="spellStart"/>
            <w:r w:rsidRPr="00793F7B">
              <w:rPr>
                <w:sz w:val="20"/>
              </w:rPr>
              <w:t>парковка</w:t>
            </w:r>
            <w:proofErr w:type="spellEnd"/>
            <w:r w:rsidRPr="00793F7B">
              <w:rPr>
                <w:sz w:val="20"/>
                <w:lang w:val="ru-RU"/>
              </w:rPr>
              <w:t>.</w:t>
            </w: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</w:p>
        </w:tc>
        <w:tc>
          <w:tcPr>
            <w:tcW w:w="3546" w:type="dxa"/>
          </w:tcPr>
          <w:p w:rsidR="00C63188" w:rsidRPr="00793F7B" w:rsidRDefault="00C63188" w:rsidP="00853CF8">
            <w:pPr>
              <w:pStyle w:val="TableParagraph"/>
              <w:numPr>
                <w:ilvl w:val="1"/>
                <w:numId w:val="3"/>
              </w:numPr>
              <w:spacing w:line="210" w:lineRule="exact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Отсутствие пешеходного перехода</w:t>
            </w:r>
            <w:r w:rsidR="00853CF8" w:rsidRPr="00793F7B">
              <w:rPr>
                <w:sz w:val="20"/>
                <w:szCs w:val="20"/>
                <w:lang w:val="ru-RU"/>
              </w:rPr>
              <w:t xml:space="preserve"> </w:t>
            </w:r>
            <w:r w:rsidRPr="00793F7B">
              <w:rPr>
                <w:sz w:val="20"/>
                <w:szCs w:val="20"/>
                <w:lang w:val="ru-RU"/>
              </w:rPr>
              <w:t xml:space="preserve">на дороге по ул. Шукшина, 28. </w:t>
            </w:r>
          </w:p>
          <w:p w:rsidR="00A20DF4" w:rsidRPr="00793F7B" w:rsidRDefault="00A20DF4" w:rsidP="00A20DF4">
            <w:pPr>
              <w:pStyle w:val="TableParagraph"/>
              <w:spacing w:line="210" w:lineRule="exact"/>
              <w:ind w:left="469"/>
              <w:rPr>
                <w:sz w:val="20"/>
                <w:szCs w:val="20"/>
                <w:lang w:val="ru-RU"/>
              </w:rPr>
            </w:pPr>
          </w:p>
          <w:p w:rsidR="00C63188" w:rsidRPr="00793F7B" w:rsidRDefault="00C63188" w:rsidP="009431EA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 xml:space="preserve">1.2 </w:t>
            </w:r>
            <w:r w:rsidR="009431EA" w:rsidRPr="00793F7B">
              <w:rPr>
                <w:sz w:val="20"/>
                <w:szCs w:val="20"/>
                <w:lang w:val="ru-RU"/>
              </w:rPr>
              <w:t>Наличие места для</w:t>
            </w:r>
            <w:r w:rsidRPr="00793F7B">
              <w:rPr>
                <w:sz w:val="20"/>
                <w:szCs w:val="20"/>
                <w:lang w:val="ru-RU"/>
              </w:rPr>
              <w:t xml:space="preserve"> парковки </w:t>
            </w:r>
            <w:r w:rsidR="009431EA" w:rsidRPr="00793F7B">
              <w:rPr>
                <w:sz w:val="20"/>
                <w:szCs w:val="20"/>
                <w:lang w:val="ru-RU"/>
              </w:rPr>
              <w:t xml:space="preserve">для инвалидов на территории, прилегающей к зданию </w:t>
            </w:r>
            <w:r w:rsidRPr="00793F7B">
              <w:rPr>
                <w:sz w:val="20"/>
                <w:szCs w:val="20"/>
                <w:lang w:val="ru-RU"/>
              </w:rPr>
              <w:t xml:space="preserve">МАДОУ №3. </w:t>
            </w:r>
          </w:p>
          <w:p w:rsidR="00A20DF4" w:rsidRPr="00793F7B" w:rsidRDefault="00A20DF4" w:rsidP="00A20DF4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</w:p>
          <w:p w:rsidR="00C63188" w:rsidRPr="00793F7B" w:rsidRDefault="00C63188" w:rsidP="00A20DF4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1.4.Наличие бордюр на входе со стороны улицы Шукшина.</w:t>
            </w:r>
          </w:p>
          <w:p w:rsidR="00A20DF4" w:rsidRPr="00793F7B" w:rsidRDefault="00A20DF4" w:rsidP="00F403D5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1.5 Отсутствие пандуса на запасном пожарном выходе.</w:t>
            </w: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9171AE" w:rsidRPr="00793F7B" w:rsidRDefault="00793F7B" w:rsidP="009171AE">
            <w:pPr>
              <w:pStyle w:val="TableParagraph"/>
              <w:ind w:right="41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9171AE" w:rsidRPr="00793F7B">
              <w:rPr>
                <w:sz w:val="20"/>
                <w:szCs w:val="20"/>
                <w:lang w:val="ru-RU"/>
              </w:rPr>
              <w:t>1.6 Знак «Парковка для инвалидов» отсутствует.</w:t>
            </w:r>
          </w:p>
          <w:p w:rsidR="009171AE" w:rsidRPr="00793F7B" w:rsidRDefault="009171AE" w:rsidP="009171AE">
            <w:pPr>
              <w:pStyle w:val="TableParagraph"/>
              <w:ind w:right="414"/>
              <w:rPr>
                <w:sz w:val="20"/>
                <w:szCs w:val="20"/>
                <w:lang w:val="ru-RU"/>
              </w:rPr>
            </w:pPr>
          </w:p>
          <w:p w:rsidR="009171AE" w:rsidRPr="00793F7B" w:rsidRDefault="00793F7B" w:rsidP="009171AE">
            <w:pPr>
              <w:pStyle w:val="TableParagraph"/>
              <w:ind w:right="41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9171AE" w:rsidRPr="00793F7B">
              <w:rPr>
                <w:sz w:val="20"/>
                <w:szCs w:val="20"/>
                <w:lang w:val="ru-RU"/>
              </w:rPr>
              <w:t xml:space="preserve">1.7 Трафарет для </w:t>
            </w:r>
            <w:proofErr w:type="spellStart"/>
            <w:r w:rsidR="009171AE" w:rsidRPr="00793F7B">
              <w:rPr>
                <w:sz w:val="20"/>
                <w:szCs w:val="20"/>
                <w:lang w:val="ru-RU"/>
              </w:rPr>
              <w:t>отрисовки</w:t>
            </w:r>
            <w:proofErr w:type="spellEnd"/>
            <w:r w:rsidR="009171AE" w:rsidRPr="00793F7B">
              <w:rPr>
                <w:sz w:val="20"/>
                <w:szCs w:val="20"/>
                <w:lang w:val="ru-RU"/>
              </w:rPr>
              <w:t xml:space="preserve"> (нанесения) знака стоянки для инвалидов на поверхности</w:t>
            </w:r>
          </w:p>
          <w:p w:rsidR="009171AE" w:rsidRPr="00793F7B" w:rsidRDefault="009171AE" w:rsidP="009171AE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покрытия имеется.</w:t>
            </w:r>
          </w:p>
          <w:p w:rsidR="009171AE" w:rsidRPr="00793F7B" w:rsidRDefault="009171AE" w:rsidP="009171AE">
            <w:pPr>
              <w:pStyle w:val="TableParagraph"/>
              <w:spacing w:line="210" w:lineRule="exact"/>
              <w:ind w:left="469"/>
              <w:rPr>
                <w:sz w:val="20"/>
                <w:szCs w:val="20"/>
                <w:lang w:val="ru-RU"/>
              </w:rPr>
            </w:pPr>
          </w:p>
          <w:p w:rsidR="009171AE" w:rsidRPr="00793F7B" w:rsidRDefault="009171AE" w:rsidP="009171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 xml:space="preserve">1.8 Отсутствие автостоянки и парковки на территории, прилегающей к </w:t>
            </w:r>
            <w:r w:rsidRPr="00793F7B">
              <w:rPr>
                <w:sz w:val="20"/>
                <w:szCs w:val="20"/>
                <w:lang w:val="ru-RU"/>
              </w:rPr>
              <w:lastRenderedPageBreak/>
              <w:t xml:space="preserve">территории МАДОУ №3. </w:t>
            </w:r>
          </w:p>
          <w:p w:rsidR="009171AE" w:rsidRPr="00793F7B" w:rsidRDefault="009171AE" w:rsidP="009171AE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</w:p>
          <w:p w:rsidR="009171AE" w:rsidRPr="00793F7B" w:rsidRDefault="009171AE" w:rsidP="009171A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1.9 Отсутствие стоянки автотранспортных сре</w:t>
            </w:r>
            <w:proofErr w:type="gramStart"/>
            <w:r w:rsidRPr="00793F7B">
              <w:rPr>
                <w:sz w:val="20"/>
                <w:szCs w:val="20"/>
                <w:lang w:val="ru-RU"/>
              </w:rPr>
              <w:t>дств  дл</w:t>
            </w:r>
            <w:proofErr w:type="gramEnd"/>
            <w:r w:rsidRPr="00793F7B">
              <w:rPr>
                <w:sz w:val="20"/>
                <w:szCs w:val="20"/>
                <w:lang w:val="ru-RU"/>
              </w:rPr>
              <w:t xml:space="preserve">я инвалидов на территории, прилегающей к территории МАДОУ №3. </w:t>
            </w:r>
          </w:p>
          <w:p w:rsidR="00472C92" w:rsidRPr="00793F7B" w:rsidRDefault="00472C92" w:rsidP="009171AE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:rsidR="00C63188" w:rsidRPr="00793F7B" w:rsidRDefault="00C63188" w:rsidP="00F403D5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lastRenderedPageBreak/>
              <w:t xml:space="preserve">1.1Согласование с ГИБДД об установки знаков пешеходного перехода и  дорожной разметки пешеходного перехода. </w:t>
            </w: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ru-RU"/>
              </w:rPr>
            </w:pPr>
          </w:p>
          <w:p w:rsidR="00C63188" w:rsidRPr="00793F7B" w:rsidRDefault="00793F7B" w:rsidP="009431EA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9431EA" w:rsidRPr="00793F7B">
              <w:rPr>
                <w:sz w:val="20"/>
                <w:szCs w:val="20"/>
                <w:lang w:val="ru-RU"/>
              </w:rPr>
              <w:t>1.2 Установка «</w:t>
            </w:r>
            <w:proofErr w:type="spellStart"/>
            <w:r w:rsidR="009431EA" w:rsidRPr="00793F7B">
              <w:rPr>
                <w:sz w:val="20"/>
                <w:szCs w:val="20"/>
                <w:lang w:val="ru-RU"/>
              </w:rPr>
              <w:t>Минипандуса</w:t>
            </w:r>
            <w:proofErr w:type="spellEnd"/>
            <w:r w:rsidR="009431EA" w:rsidRPr="00793F7B">
              <w:rPr>
                <w:sz w:val="20"/>
                <w:szCs w:val="20"/>
                <w:lang w:val="ru-RU"/>
              </w:rPr>
              <w:t>» приставного наружного.</w:t>
            </w:r>
          </w:p>
          <w:p w:rsidR="009171AE" w:rsidRPr="00793F7B" w:rsidRDefault="009171AE" w:rsidP="009171AE">
            <w:pPr>
              <w:pStyle w:val="TableParagraph"/>
              <w:rPr>
                <w:sz w:val="20"/>
                <w:lang w:val="ru-RU"/>
              </w:rPr>
            </w:pPr>
          </w:p>
          <w:p w:rsidR="009171AE" w:rsidRPr="00793F7B" w:rsidRDefault="00793F7B" w:rsidP="009171A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9171AE" w:rsidRPr="00793F7B">
              <w:rPr>
                <w:sz w:val="20"/>
                <w:lang w:val="ru-RU"/>
              </w:rPr>
              <w:t xml:space="preserve">1.3 Согласование с администрацией </w:t>
            </w:r>
            <w:proofErr w:type="spellStart"/>
            <w:r w:rsidR="009171AE" w:rsidRPr="00793F7B">
              <w:rPr>
                <w:sz w:val="20"/>
                <w:lang w:val="ru-RU"/>
              </w:rPr>
              <w:t>Полысаевского</w:t>
            </w:r>
            <w:proofErr w:type="spellEnd"/>
            <w:r w:rsidR="009171AE" w:rsidRPr="00793F7B">
              <w:rPr>
                <w:sz w:val="20"/>
                <w:lang w:val="ru-RU"/>
              </w:rPr>
              <w:t xml:space="preserve"> городского округа и ГИБДД о выделении стоянки автотранспортных сре</w:t>
            </w:r>
            <w:proofErr w:type="gramStart"/>
            <w:r w:rsidR="009171AE" w:rsidRPr="00793F7B">
              <w:rPr>
                <w:sz w:val="20"/>
                <w:lang w:val="ru-RU"/>
              </w:rPr>
              <w:t>дств дл</w:t>
            </w:r>
            <w:proofErr w:type="gramEnd"/>
            <w:r w:rsidR="009171AE" w:rsidRPr="00793F7B">
              <w:rPr>
                <w:sz w:val="20"/>
                <w:lang w:val="ru-RU"/>
              </w:rPr>
              <w:t>я инвалидов на территории, прилегающей к территории МАДОУ №3.</w:t>
            </w:r>
          </w:p>
          <w:p w:rsidR="009171AE" w:rsidRPr="00793F7B" w:rsidRDefault="009171AE" w:rsidP="009171AE">
            <w:pPr>
              <w:pStyle w:val="TableParagraph"/>
              <w:ind w:left="106"/>
              <w:rPr>
                <w:sz w:val="20"/>
                <w:lang w:val="ru-RU"/>
              </w:rPr>
            </w:pPr>
          </w:p>
          <w:p w:rsidR="009171AE" w:rsidRPr="00793F7B" w:rsidRDefault="009171AE" w:rsidP="009431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C63188" w:rsidRPr="00793F7B" w:rsidRDefault="00C63188" w:rsidP="00F403D5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1.1 Установка знаков пешеходного перехода и  дорожной разметки пешеходного перехода. </w:t>
            </w: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1.2</w:t>
            </w:r>
            <w:r w:rsidR="009171AE" w:rsidRPr="00793F7B">
              <w:rPr>
                <w:sz w:val="20"/>
                <w:lang w:val="ru-RU"/>
              </w:rPr>
              <w:t xml:space="preserve"> </w:t>
            </w:r>
            <w:r w:rsidR="009171AE" w:rsidRPr="00793F7B">
              <w:rPr>
                <w:sz w:val="20"/>
                <w:szCs w:val="20"/>
                <w:lang w:val="ru-RU"/>
              </w:rPr>
              <w:t xml:space="preserve">Согласование с администрацией </w:t>
            </w:r>
            <w:proofErr w:type="spellStart"/>
            <w:r w:rsidR="009171AE" w:rsidRPr="00793F7B">
              <w:rPr>
                <w:sz w:val="20"/>
                <w:szCs w:val="20"/>
                <w:lang w:val="ru-RU"/>
              </w:rPr>
              <w:t>Полысаевского</w:t>
            </w:r>
            <w:proofErr w:type="spellEnd"/>
            <w:r w:rsidR="009171AE" w:rsidRPr="00793F7B">
              <w:rPr>
                <w:sz w:val="20"/>
                <w:szCs w:val="20"/>
                <w:lang w:val="ru-RU"/>
              </w:rPr>
              <w:t xml:space="preserve"> городского округа  и ГИБДД о</w:t>
            </w:r>
            <w:r w:rsidRPr="00793F7B">
              <w:rPr>
                <w:sz w:val="20"/>
                <w:lang w:val="ru-RU"/>
              </w:rPr>
              <w:t xml:space="preserve">борудование парковки и автостоянки на территории, прилегающей к территории МАДОУ №3. </w:t>
            </w:r>
          </w:p>
          <w:p w:rsidR="00C63188" w:rsidRPr="00793F7B" w:rsidRDefault="00C63188" w:rsidP="00F403D5">
            <w:pPr>
              <w:pStyle w:val="TableParagraph"/>
              <w:ind w:left="108"/>
              <w:rPr>
                <w:sz w:val="2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ind w:left="108"/>
              <w:rPr>
                <w:w w:val="99"/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1.3 Оборудование стоянки автотранспортных сре</w:t>
            </w:r>
            <w:proofErr w:type="gramStart"/>
            <w:r w:rsidRPr="00793F7B">
              <w:rPr>
                <w:sz w:val="20"/>
                <w:lang w:val="ru-RU"/>
              </w:rPr>
              <w:t>дств дл</w:t>
            </w:r>
            <w:proofErr w:type="gramEnd"/>
            <w:r w:rsidRPr="00793F7B">
              <w:rPr>
                <w:sz w:val="20"/>
                <w:lang w:val="ru-RU"/>
              </w:rPr>
              <w:t>я инвалидов на прилегающей к МАДОУ №3 территории.</w:t>
            </w:r>
            <w:r w:rsidRPr="00793F7B">
              <w:rPr>
                <w:w w:val="99"/>
                <w:sz w:val="20"/>
                <w:lang w:val="ru-RU"/>
              </w:rPr>
              <w:t xml:space="preserve"> </w:t>
            </w:r>
          </w:p>
          <w:p w:rsidR="00C63188" w:rsidRPr="00793F7B" w:rsidRDefault="00C63188" w:rsidP="00F403D5">
            <w:pPr>
              <w:pStyle w:val="TableParagraph"/>
              <w:ind w:left="108"/>
              <w:rPr>
                <w:w w:val="99"/>
                <w:sz w:val="20"/>
                <w:lang w:val="ru-RU"/>
              </w:rPr>
            </w:pPr>
          </w:p>
          <w:p w:rsidR="00C63188" w:rsidRPr="004B74E1" w:rsidRDefault="00C63188" w:rsidP="00F403D5">
            <w:pPr>
              <w:pStyle w:val="TableParagraph"/>
              <w:ind w:left="108"/>
              <w:rPr>
                <w:w w:val="99"/>
                <w:sz w:val="20"/>
                <w:szCs w:val="20"/>
                <w:lang w:val="ru-RU"/>
              </w:rPr>
            </w:pPr>
            <w:r w:rsidRPr="004B74E1">
              <w:rPr>
                <w:w w:val="99"/>
                <w:sz w:val="20"/>
                <w:szCs w:val="20"/>
                <w:lang w:val="ru-RU"/>
              </w:rPr>
              <w:t>1.4 Установка бордюрного пандуса.</w:t>
            </w:r>
          </w:p>
          <w:p w:rsidR="00C63188" w:rsidRPr="004B74E1" w:rsidRDefault="00C63188" w:rsidP="00F403D5">
            <w:pPr>
              <w:pStyle w:val="TableParagraph"/>
              <w:ind w:left="108"/>
              <w:rPr>
                <w:w w:val="99"/>
                <w:sz w:val="20"/>
                <w:szCs w:val="20"/>
                <w:lang w:val="ru-RU"/>
              </w:rPr>
            </w:pPr>
          </w:p>
          <w:p w:rsidR="009171AE" w:rsidRPr="004B74E1" w:rsidRDefault="00C63188" w:rsidP="009171AE">
            <w:pPr>
              <w:pStyle w:val="TableParagraph"/>
              <w:ind w:left="108"/>
              <w:rPr>
                <w:w w:val="99"/>
                <w:sz w:val="20"/>
                <w:szCs w:val="20"/>
                <w:lang w:val="ru-RU"/>
              </w:rPr>
            </w:pPr>
            <w:r w:rsidRPr="004B74E1">
              <w:rPr>
                <w:w w:val="99"/>
                <w:sz w:val="20"/>
                <w:szCs w:val="20"/>
                <w:lang w:val="ru-RU"/>
              </w:rPr>
              <w:t xml:space="preserve">1.5 Установка </w:t>
            </w:r>
            <w:r w:rsidR="009431EA" w:rsidRPr="004B74E1">
              <w:rPr>
                <w:w w:val="99"/>
                <w:sz w:val="20"/>
                <w:szCs w:val="20"/>
                <w:lang w:val="ru-RU"/>
              </w:rPr>
              <w:t xml:space="preserve">телескопического </w:t>
            </w:r>
            <w:r w:rsidRPr="004B74E1">
              <w:rPr>
                <w:w w:val="99"/>
                <w:sz w:val="20"/>
                <w:szCs w:val="20"/>
                <w:lang w:val="ru-RU"/>
              </w:rPr>
              <w:t>пандуса на запасной пожарной лестнице.</w:t>
            </w:r>
            <w:r w:rsidR="009171AE" w:rsidRPr="004B74E1">
              <w:rPr>
                <w:sz w:val="20"/>
                <w:szCs w:val="20"/>
                <w:lang w:val="ru-RU"/>
              </w:rPr>
              <w:t xml:space="preserve"> </w:t>
            </w:r>
          </w:p>
          <w:p w:rsidR="00C63188" w:rsidRPr="00793F7B" w:rsidRDefault="00C63188" w:rsidP="00F403D5">
            <w:pPr>
              <w:pStyle w:val="TableParagraph"/>
              <w:ind w:left="108"/>
              <w:rPr>
                <w:sz w:val="2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</w:p>
        </w:tc>
        <w:tc>
          <w:tcPr>
            <w:tcW w:w="1307" w:type="dxa"/>
          </w:tcPr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lastRenderedPageBreak/>
              <w:t>К</w:t>
            </w: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C63188" w:rsidRPr="00793F7B" w:rsidRDefault="00C63188" w:rsidP="00F403D5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w w:val="95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>Г-ч</w:t>
            </w:r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w w:val="95"/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У</w:t>
            </w:r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C63188" w:rsidRPr="00793F7B" w:rsidRDefault="00C63188" w:rsidP="00F403D5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w w:val="95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>Г-ч</w:t>
            </w: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У</w:t>
            </w:r>
          </w:p>
        </w:tc>
        <w:tc>
          <w:tcPr>
            <w:tcW w:w="994" w:type="dxa"/>
          </w:tcPr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C63188" w:rsidRPr="00793F7B" w:rsidRDefault="00C63188" w:rsidP="00F403D5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C63188" w:rsidRPr="00793F7B" w:rsidRDefault="00C63188" w:rsidP="00F403D5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C63188" w:rsidRPr="00793F7B" w:rsidRDefault="00C63188" w:rsidP="00F403D5">
            <w:pPr>
              <w:pStyle w:val="TableParagraph"/>
              <w:spacing w:line="229" w:lineRule="exact"/>
              <w:ind w:left="107"/>
              <w:rPr>
                <w:w w:val="95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>Г-ч</w:t>
            </w:r>
          </w:p>
          <w:p w:rsidR="00C63188" w:rsidRPr="00793F7B" w:rsidRDefault="00C63188" w:rsidP="00F403D5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У</w:t>
            </w:r>
          </w:p>
        </w:tc>
      </w:tr>
      <w:tr w:rsidR="00472C92" w:rsidRPr="00793F7B" w:rsidTr="00472C92">
        <w:trPr>
          <w:trHeight w:val="230"/>
        </w:trPr>
        <w:tc>
          <w:tcPr>
            <w:tcW w:w="528" w:type="dxa"/>
          </w:tcPr>
          <w:p w:rsidR="00472C92" w:rsidRPr="00793F7B" w:rsidRDefault="00472C92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lastRenderedPageBreak/>
              <w:t>2.</w:t>
            </w:r>
          </w:p>
        </w:tc>
        <w:tc>
          <w:tcPr>
            <w:tcW w:w="2132" w:type="dxa"/>
          </w:tcPr>
          <w:p w:rsidR="00472C92" w:rsidRPr="00793F7B" w:rsidRDefault="00472C92" w:rsidP="00472C92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>Вход в здание</w:t>
            </w:r>
            <w:r w:rsidRPr="00793F7B">
              <w:rPr>
                <w:sz w:val="20"/>
                <w:lang w:val="ru-RU"/>
              </w:rPr>
              <w:t xml:space="preserve">                            - Лестниц</w:t>
            </w:r>
            <w:proofErr w:type="gramStart"/>
            <w:r w:rsidRPr="00793F7B">
              <w:rPr>
                <w:sz w:val="20"/>
                <w:lang w:val="ru-RU"/>
              </w:rPr>
              <w:t>а(</w:t>
            </w:r>
            <w:proofErr w:type="gramEnd"/>
            <w:r w:rsidRPr="00793F7B">
              <w:rPr>
                <w:sz w:val="20"/>
                <w:lang w:val="ru-RU"/>
              </w:rPr>
              <w:t xml:space="preserve">наружная)           - Пандус (наружный)          - Входная площадка (перед дверью)                        - Дверь (входная)                     </w:t>
            </w:r>
            <w:r w:rsidRPr="00793F7B">
              <w:rPr>
                <w:sz w:val="20"/>
              </w:rPr>
              <w:t xml:space="preserve"> - </w:t>
            </w:r>
            <w:proofErr w:type="spellStart"/>
            <w:r w:rsidRPr="00793F7B">
              <w:rPr>
                <w:sz w:val="20"/>
              </w:rPr>
              <w:t>Тамбур</w:t>
            </w:r>
            <w:proofErr w:type="spellEnd"/>
          </w:p>
        </w:tc>
        <w:tc>
          <w:tcPr>
            <w:tcW w:w="3546" w:type="dxa"/>
          </w:tcPr>
          <w:p w:rsidR="00472C92" w:rsidRPr="00793F7B" w:rsidRDefault="00472C92" w:rsidP="00A20DF4">
            <w:pPr>
              <w:pStyle w:val="TableParagraph"/>
              <w:spacing w:line="223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2.1 </w:t>
            </w:r>
            <w:r w:rsidRPr="00793F7B">
              <w:rPr>
                <w:sz w:val="20"/>
                <w:szCs w:val="20"/>
                <w:lang w:val="ru-RU"/>
              </w:rPr>
              <w:t>Отсутствие  при входе кнопки вызова на доступной высоте</w:t>
            </w:r>
          </w:p>
          <w:p w:rsidR="00793F7B" w:rsidRDefault="00793F7B" w:rsidP="00A20DF4">
            <w:pPr>
              <w:pStyle w:val="TableParagraph"/>
              <w:spacing w:line="270" w:lineRule="exact"/>
              <w:ind w:left="108"/>
              <w:rPr>
                <w:sz w:val="20"/>
                <w:szCs w:val="20"/>
                <w:lang w:val="ru-RU"/>
              </w:rPr>
            </w:pPr>
          </w:p>
          <w:p w:rsidR="00472C92" w:rsidRPr="00793F7B" w:rsidRDefault="00472C92" w:rsidP="00A20DF4">
            <w:pPr>
              <w:pStyle w:val="TableParagraph"/>
              <w:spacing w:line="270" w:lineRule="exact"/>
              <w:ind w:left="108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 xml:space="preserve">2.2 </w:t>
            </w:r>
            <w:r w:rsidR="002C50BB" w:rsidRPr="00793F7B">
              <w:rPr>
                <w:sz w:val="20"/>
                <w:szCs w:val="20"/>
                <w:lang w:val="ru-RU"/>
              </w:rPr>
              <w:t>Трудности в открывании/ закрывании дверей</w:t>
            </w:r>
            <w:r w:rsidR="00A20DF4" w:rsidRPr="00793F7B">
              <w:rPr>
                <w:sz w:val="20"/>
                <w:szCs w:val="20"/>
                <w:lang w:val="ru-RU"/>
              </w:rPr>
              <w:t>.</w:t>
            </w:r>
          </w:p>
          <w:p w:rsidR="00793F7B" w:rsidRDefault="00793F7B" w:rsidP="00A20DF4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</w:p>
          <w:p w:rsidR="00472C92" w:rsidRPr="00793F7B" w:rsidRDefault="00472C92" w:rsidP="00A20DF4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2.3 Отсутствие поручней в тамбуре</w:t>
            </w:r>
          </w:p>
          <w:p w:rsidR="00793F7B" w:rsidRDefault="00793F7B" w:rsidP="00472C92">
            <w:pPr>
              <w:pStyle w:val="TableParagraph"/>
              <w:ind w:left="109"/>
              <w:rPr>
                <w:w w:val="99"/>
                <w:sz w:val="20"/>
                <w:szCs w:val="20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ind w:left="109"/>
              <w:rPr>
                <w:w w:val="99"/>
                <w:sz w:val="20"/>
                <w:szCs w:val="20"/>
                <w:lang w:val="ru-RU"/>
              </w:rPr>
            </w:pPr>
            <w:r w:rsidRPr="00793F7B">
              <w:rPr>
                <w:w w:val="99"/>
                <w:sz w:val="20"/>
                <w:szCs w:val="20"/>
                <w:lang w:val="ru-RU"/>
              </w:rPr>
              <w:t>2.4 Лестница (наружная) оснащена пандусом с поручня</w:t>
            </w:r>
            <w:r w:rsidR="00A20DF4" w:rsidRPr="00793F7B">
              <w:rPr>
                <w:w w:val="99"/>
                <w:sz w:val="20"/>
                <w:szCs w:val="20"/>
                <w:lang w:val="ru-RU"/>
              </w:rPr>
              <w:t xml:space="preserve"> разной высоты </w:t>
            </w:r>
            <w:r w:rsidRPr="00793F7B">
              <w:rPr>
                <w:w w:val="99"/>
                <w:sz w:val="20"/>
                <w:szCs w:val="20"/>
                <w:lang w:val="ru-RU"/>
              </w:rPr>
              <w:t>при входе в 2 блок.</w:t>
            </w:r>
          </w:p>
          <w:p w:rsidR="00793F7B" w:rsidRDefault="00793F7B" w:rsidP="00472C92">
            <w:pPr>
              <w:pStyle w:val="TableParagraph"/>
              <w:ind w:left="109"/>
              <w:rPr>
                <w:w w:val="99"/>
                <w:sz w:val="20"/>
                <w:szCs w:val="20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ind w:left="109"/>
              <w:rPr>
                <w:w w:val="99"/>
                <w:sz w:val="20"/>
                <w:szCs w:val="20"/>
                <w:lang w:val="ru-RU"/>
              </w:rPr>
            </w:pPr>
            <w:r w:rsidRPr="00793F7B">
              <w:rPr>
                <w:w w:val="99"/>
                <w:sz w:val="20"/>
                <w:szCs w:val="20"/>
                <w:lang w:val="ru-RU"/>
              </w:rPr>
              <w:t>2.5 Входная площадка перед дверью достаточно просторная.</w:t>
            </w:r>
          </w:p>
          <w:p w:rsidR="00793F7B" w:rsidRDefault="00793F7B" w:rsidP="00472C9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2.5 Тамбур с распашными входными дверями.</w:t>
            </w:r>
          </w:p>
          <w:p w:rsidR="00793F7B" w:rsidRDefault="00793F7B" w:rsidP="00472C9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2.6 Достаточная ширина дверных проемов, площадок, лестничных маршей.</w:t>
            </w:r>
          </w:p>
          <w:p w:rsidR="00793F7B" w:rsidRDefault="00793F7B" w:rsidP="00472C92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2.7 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  <w:r w:rsidRPr="00793F7B">
              <w:rPr>
                <w:sz w:val="20"/>
                <w:lang w:val="ru-RU"/>
              </w:rPr>
              <w:t>.</w:t>
            </w:r>
          </w:p>
          <w:p w:rsidR="00793F7B" w:rsidRDefault="00793F7B" w:rsidP="00472C92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A77A9C" w:rsidRPr="00793F7B" w:rsidRDefault="00A77A9C" w:rsidP="00472C92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2.8 Противоскользящие накладки на ступени (контрастные).</w:t>
            </w:r>
          </w:p>
        </w:tc>
        <w:tc>
          <w:tcPr>
            <w:tcW w:w="2694" w:type="dxa"/>
          </w:tcPr>
          <w:p w:rsidR="00472C92" w:rsidRPr="00793F7B" w:rsidRDefault="00472C92" w:rsidP="00472C92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2.1 Установка при входе кнопки вызова согласно нормам.</w:t>
            </w:r>
          </w:p>
          <w:p w:rsidR="00472C92" w:rsidRPr="00793F7B" w:rsidRDefault="00472C92" w:rsidP="00472C92">
            <w:pPr>
              <w:pStyle w:val="TableParagraph"/>
              <w:spacing w:before="9"/>
              <w:rPr>
                <w:i/>
                <w:sz w:val="19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2.2 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  <w:p w:rsidR="00472C92" w:rsidRPr="00793F7B" w:rsidRDefault="00472C92" w:rsidP="00472C92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2.3Дублирование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и на контрастном фоне</w:t>
            </w:r>
          </w:p>
          <w:p w:rsidR="00793F7B" w:rsidRDefault="00793F7B" w:rsidP="00472C92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</w:p>
          <w:p w:rsidR="00A77A9C" w:rsidRPr="00793F7B" w:rsidRDefault="00472C92" w:rsidP="00472C92">
            <w:pPr>
              <w:pStyle w:val="TableParagraph"/>
              <w:spacing w:before="1"/>
              <w:ind w:left="106"/>
              <w:rPr>
                <w:w w:val="99"/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2.4 Тактильный </w:t>
            </w:r>
            <w:proofErr w:type="spellStart"/>
            <w:r w:rsidRPr="00793F7B">
              <w:rPr>
                <w:sz w:val="20"/>
                <w:lang w:val="ru-RU"/>
              </w:rPr>
              <w:t>наступенный</w:t>
            </w:r>
            <w:proofErr w:type="spellEnd"/>
            <w:r w:rsidRPr="00793F7B">
              <w:rPr>
                <w:sz w:val="20"/>
                <w:lang w:val="ru-RU"/>
              </w:rPr>
              <w:t xml:space="preserve"> </w:t>
            </w:r>
            <w:r w:rsidRPr="00793F7B">
              <w:rPr>
                <w:sz w:val="20"/>
                <w:szCs w:val="20"/>
                <w:lang w:val="ru-RU"/>
              </w:rPr>
              <w:t xml:space="preserve">профиль ПВХ на первую и последнюю ступени.                      </w:t>
            </w:r>
            <w:r w:rsidRPr="00793F7B">
              <w:rPr>
                <w:sz w:val="20"/>
                <w:szCs w:val="20"/>
                <w:lang w:val="ru-RU"/>
              </w:rPr>
              <w:lastRenderedPageBreak/>
              <w:t>2.5</w:t>
            </w:r>
            <w:r w:rsidRPr="00793F7B">
              <w:rPr>
                <w:w w:val="99"/>
                <w:sz w:val="20"/>
                <w:szCs w:val="20"/>
                <w:lang w:val="ru-RU"/>
              </w:rPr>
              <w:t xml:space="preserve"> Установка приставного пандуса при порогах.</w:t>
            </w:r>
          </w:p>
          <w:p w:rsidR="00793F7B" w:rsidRDefault="00793F7B" w:rsidP="00472C92">
            <w:pPr>
              <w:pStyle w:val="TableParagraph"/>
              <w:spacing w:before="1"/>
              <w:ind w:left="106"/>
              <w:rPr>
                <w:w w:val="99"/>
                <w:sz w:val="20"/>
                <w:szCs w:val="20"/>
                <w:lang w:val="ru-RU"/>
              </w:rPr>
            </w:pPr>
          </w:p>
          <w:p w:rsidR="00472C92" w:rsidRDefault="00A77A9C" w:rsidP="00793F7B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793F7B">
              <w:rPr>
                <w:w w:val="99"/>
                <w:sz w:val="20"/>
                <w:szCs w:val="20"/>
                <w:lang w:val="ru-RU"/>
              </w:rPr>
              <w:t xml:space="preserve">2.6 </w:t>
            </w:r>
            <w:r w:rsidRPr="00793F7B">
              <w:rPr>
                <w:sz w:val="20"/>
                <w:szCs w:val="20"/>
                <w:lang w:val="ru-RU"/>
              </w:rPr>
              <w:t>Противоскользящие накладки на ступени (контрастные).</w:t>
            </w:r>
          </w:p>
          <w:p w:rsidR="004B74E1" w:rsidRPr="00793F7B" w:rsidRDefault="004B74E1" w:rsidP="00793F7B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472C92" w:rsidRPr="00793F7B" w:rsidRDefault="00472C92" w:rsidP="00472C92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lastRenderedPageBreak/>
              <w:t xml:space="preserve">2.1 Установка специальной кнопки </w:t>
            </w:r>
            <w:proofErr w:type="spellStart"/>
            <w:r w:rsidRPr="00793F7B">
              <w:rPr>
                <w:sz w:val="20"/>
                <w:lang w:val="ru-RU"/>
              </w:rPr>
              <w:t>вызовас</w:t>
            </w:r>
            <w:proofErr w:type="spellEnd"/>
            <w:r w:rsidRPr="00793F7B">
              <w:rPr>
                <w:sz w:val="20"/>
                <w:lang w:val="ru-RU"/>
              </w:rPr>
              <w:t xml:space="preserve"> плосковыпуклыми элементами  с </w:t>
            </w:r>
            <w:proofErr w:type="spellStart"/>
            <w:r w:rsidRPr="00793F7B">
              <w:rPr>
                <w:sz w:val="20"/>
                <w:lang w:val="ru-RU"/>
              </w:rPr>
              <w:t>домофоном</w:t>
            </w:r>
            <w:proofErr w:type="spellEnd"/>
            <w:r w:rsidRPr="00793F7B">
              <w:rPr>
                <w:sz w:val="20"/>
                <w:lang w:val="ru-RU"/>
              </w:rPr>
              <w:t xml:space="preserve"> на входной </w:t>
            </w:r>
            <w:proofErr w:type="gramStart"/>
            <w:r w:rsidRPr="00793F7B">
              <w:rPr>
                <w:sz w:val="20"/>
                <w:lang w:val="ru-RU"/>
              </w:rPr>
              <w:t>двери</w:t>
            </w:r>
            <w:proofErr w:type="gramEnd"/>
            <w:r w:rsidRPr="00793F7B">
              <w:rPr>
                <w:sz w:val="20"/>
                <w:lang w:val="ru-RU"/>
              </w:rPr>
              <w:t xml:space="preserve"> на доступной высоте.</w:t>
            </w:r>
          </w:p>
          <w:p w:rsidR="00472C92" w:rsidRPr="00793F7B" w:rsidRDefault="00472C92" w:rsidP="00472C92">
            <w:pPr>
              <w:pStyle w:val="TableParagraph"/>
              <w:spacing w:before="9"/>
              <w:rPr>
                <w:i/>
                <w:sz w:val="19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2.2 Оборудование раздвижной двери при входе.</w:t>
            </w:r>
          </w:p>
          <w:p w:rsidR="00472C92" w:rsidRPr="00793F7B" w:rsidRDefault="00472C92" w:rsidP="00472C92">
            <w:pPr>
              <w:pStyle w:val="TableParagraph"/>
              <w:spacing w:before="1"/>
              <w:rPr>
                <w:i/>
                <w:sz w:val="20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2.3 Оборудование поручней в тамбуре.</w:t>
            </w:r>
          </w:p>
          <w:p w:rsidR="00472C92" w:rsidRPr="00793F7B" w:rsidRDefault="00472C92" w:rsidP="00472C92">
            <w:pPr>
              <w:pStyle w:val="TableParagraph"/>
              <w:spacing w:before="1"/>
              <w:rPr>
                <w:i/>
                <w:sz w:val="20"/>
                <w:lang w:val="ru-RU"/>
              </w:rPr>
            </w:pPr>
          </w:p>
          <w:p w:rsidR="00472C92" w:rsidRPr="00793F7B" w:rsidRDefault="00472C92" w:rsidP="00472C92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2.4 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1307" w:type="dxa"/>
          </w:tcPr>
          <w:p w:rsidR="00472C92" w:rsidRPr="00793F7B" w:rsidRDefault="00472C92" w:rsidP="00472C92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472C92" w:rsidRPr="00793F7B" w:rsidRDefault="00472C92" w:rsidP="00472C9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472C92" w:rsidRPr="00793F7B" w:rsidRDefault="00472C92" w:rsidP="00472C9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472C92" w:rsidRPr="00793F7B" w:rsidRDefault="00472C92" w:rsidP="00472C92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472C92" w:rsidRPr="00793F7B" w:rsidRDefault="00472C92" w:rsidP="00472C92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472C92" w:rsidRPr="00793F7B" w:rsidRDefault="00472C92" w:rsidP="00472C92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472C92" w:rsidRPr="00793F7B" w:rsidRDefault="00472C92" w:rsidP="00472C92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</w:rPr>
              <w:t xml:space="preserve">Г-ч </w:t>
            </w:r>
            <w:r w:rsidRPr="00793F7B">
              <w:rPr>
                <w:w w:val="95"/>
                <w:sz w:val="20"/>
                <w:lang w:val="ru-RU"/>
              </w:rPr>
              <w:t xml:space="preserve">                           </w:t>
            </w:r>
            <w:r w:rsidRPr="00793F7B">
              <w:rPr>
                <w:sz w:val="20"/>
              </w:rPr>
              <w:t>У</w:t>
            </w:r>
          </w:p>
        </w:tc>
        <w:tc>
          <w:tcPr>
            <w:tcW w:w="850" w:type="dxa"/>
          </w:tcPr>
          <w:p w:rsidR="00472C92" w:rsidRPr="00793F7B" w:rsidRDefault="00472C92" w:rsidP="00472C92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472C92" w:rsidRPr="00793F7B" w:rsidRDefault="00472C92" w:rsidP="00472C9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472C92" w:rsidRPr="00793F7B" w:rsidRDefault="00472C92" w:rsidP="00472C9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472C92" w:rsidRPr="00793F7B" w:rsidRDefault="00472C92" w:rsidP="00472C92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472C92" w:rsidRPr="00793F7B" w:rsidRDefault="00472C92" w:rsidP="00472C92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472C92" w:rsidRPr="00793F7B" w:rsidRDefault="00472C92" w:rsidP="00472C92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472C92" w:rsidRPr="00793F7B" w:rsidRDefault="00472C92" w:rsidP="00472C92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</w:rPr>
              <w:t xml:space="preserve">Г-ч </w:t>
            </w:r>
            <w:r w:rsidRPr="00793F7B">
              <w:rPr>
                <w:w w:val="95"/>
                <w:sz w:val="20"/>
                <w:lang w:val="ru-RU"/>
              </w:rPr>
              <w:t xml:space="preserve">                 </w:t>
            </w:r>
            <w:r w:rsidRPr="00793F7B">
              <w:rPr>
                <w:sz w:val="20"/>
              </w:rPr>
              <w:t>У</w:t>
            </w:r>
          </w:p>
        </w:tc>
        <w:tc>
          <w:tcPr>
            <w:tcW w:w="994" w:type="dxa"/>
          </w:tcPr>
          <w:p w:rsidR="00472C92" w:rsidRPr="00793F7B" w:rsidRDefault="00472C92" w:rsidP="00472C92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472C92" w:rsidRPr="00793F7B" w:rsidRDefault="00472C92" w:rsidP="00472C9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472C92" w:rsidRPr="00793F7B" w:rsidRDefault="00472C92" w:rsidP="00472C9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472C92" w:rsidRPr="00793F7B" w:rsidRDefault="00472C92" w:rsidP="00472C92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472C92" w:rsidRPr="00793F7B" w:rsidRDefault="00472C92" w:rsidP="00472C92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472C92" w:rsidRPr="00793F7B" w:rsidRDefault="00472C92" w:rsidP="00472C92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472C92" w:rsidRPr="00793F7B" w:rsidRDefault="00472C92" w:rsidP="00472C92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</w:rPr>
              <w:t xml:space="preserve">Г-ч </w:t>
            </w:r>
            <w:r w:rsidRPr="00793F7B">
              <w:rPr>
                <w:w w:val="95"/>
                <w:sz w:val="20"/>
                <w:lang w:val="ru-RU"/>
              </w:rPr>
              <w:t xml:space="preserve">                     </w:t>
            </w:r>
            <w:r w:rsidRPr="00793F7B">
              <w:rPr>
                <w:sz w:val="20"/>
              </w:rPr>
              <w:t>У</w:t>
            </w:r>
          </w:p>
        </w:tc>
      </w:tr>
      <w:tr w:rsidR="00472C92" w:rsidRPr="00793F7B" w:rsidTr="00472C92">
        <w:trPr>
          <w:trHeight w:val="230"/>
        </w:trPr>
        <w:tc>
          <w:tcPr>
            <w:tcW w:w="528" w:type="dxa"/>
            <w:tcBorders>
              <w:bottom w:val="nil"/>
            </w:tcBorders>
          </w:tcPr>
          <w:p w:rsidR="00472C92" w:rsidRPr="00793F7B" w:rsidRDefault="00472C92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lastRenderedPageBreak/>
              <w:t>3.</w:t>
            </w:r>
          </w:p>
        </w:tc>
        <w:tc>
          <w:tcPr>
            <w:tcW w:w="2132" w:type="dxa"/>
            <w:tcBorders>
              <w:bottom w:val="nil"/>
            </w:tcBorders>
          </w:tcPr>
          <w:p w:rsidR="00472C92" w:rsidRPr="00793F7B" w:rsidRDefault="00472C92" w:rsidP="00472C92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proofErr w:type="gramStart"/>
            <w:r w:rsidRPr="00793F7B">
              <w:rPr>
                <w:b/>
                <w:sz w:val="20"/>
                <w:lang w:val="ru-RU"/>
              </w:rPr>
              <w:t xml:space="preserve">Пути движения внутри здания                         </w:t>
            </w:r>
            <w:r w:rsidRPr="00793F7B">
              <w:rPr>
                <w:sz w:val="20"/>
                <w:lang w:val="ru-RU"/>
              </w:rPr>
              <w:t>- Коридор (вестибюль, зона ожидания, галерея, балкон)                           - Лестница (внутри здания)                                   - Пандус (внутри здания)                               - Лифт пассажирский     (или подъемник) –                     - Дверь                               - Пути эвакуации (в т.ч. зоны безопасности)</w:t>
            </w:r>
            <w:proofErr w:type="gramEnd"/>
          </w:p>
          <w:p w:rsidR="00472C92" w:rsidRPr="00793F7B" w:rsidRDefault="00472C92" w:rsidP="00472C92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                                </w:t>
            </w:r>
          </w:p>
        </w:tc>
        <w:tc>
          <w:tcPr>
            <w:tcW w:w="3546" w:type="dxa"/>
            <w:tcBorders>
              <w:bottom w:val="nil"/>
            </w:tcBorders>
          </w:tcPr>
          <w:p w:rsidR="002C50BB" w:rsidRPr="00793F7B" w:rsidRDefault="002C50BB" w:rsidP="002C50BB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3.1 Отсутствие дублирующей тактильной или звуковой информации и указателей.</w:t>
            </w:r>
          </w:p>
          <w:p w:rsidR="00793F7B" w:rsidRDefault="00793F7B" w:rsidP="00F403D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  <w:p w:rsidR="002C50BB" w:rsidRPr="00793F7B" w:rsidRDefault="002C50BB" w:rsidP="00F403D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3.2 Отсутствие пандуса (внутри здания).</w:t>
            </w:r>
          </w:p>
          <w:p w:rsidR="00793F7B" w:rsidRDefault="00793F7B" w:rsidP="00885120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</w:p>
          <w:p w:rsidR="00885120" w:rsidRPr="00793F7B" w:rsidRDefault="002C50BB" w:rsidP="00885120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3.3 </w:t>
            </w:r>
            <w:r w:rsidR="00885120" w:rsidRPr="00793F7B">
              <w:rPr>
                <w:sz w:val="20"/>
                <w:lang w:val="ru-RU"/>
              </w:rPr>
              <w:t>Пути эвакуации (в т.ч. зоны безопасности), пожарные лестницы, запасные выходы не оборудованы пандусом.</w:t>
            </w:r>
          </w:p>
          <w:p w:rsidR="00793F7B" w:rsidRDefault="00793F7B" w:rsidP="00885120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</w:p>
          <w:p w:rsidR="00885120" w:rsidRPr="00793F7B" w:rsidRDefault="00885120" w:rsidP="00885120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3.4 Планы эвакуации имеются.</w:t>
            </w:r>
          </w:p>
          <w:p w:rsidR="00793F7B" w:rsidRDefault="00793F7B" w:rsidP="00885120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</w:p>
          <w:p w:rsidR="00885120" w:rsidRPr="00793F7B" w:rsidRDefault="00885120" w:rsidP="00885120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3.5 </w:t>
            </w:r>
            <w:r w:rsidRPr="00793F7B">
              <w:rPr>
                <w:sz w:val="20"/>
                <w:szCs w:val="20"/>
                <w:lang w:val="ru-RU"/>
              </w:rPr>
              <w:t>Наличие дублирующей звуковой информации при чрезвычайных ситуациях и в экстренных случаях.</w:t>
            </w:r>
          </w:p>
          <w:p w:rsidR="00793F7B" w:rsidRDefault="00793F7B" w:rsidP="00885120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ru-RU"/>
              </w:rPr>
            </w:pPr>
          </w:p>
          <w:p w:rsidR="00885120" w:rsidRPr="00793F7B" w:rsidRDefault="00885120" w:rsidP="00885120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 xml:space="preserve">3.6 </w:t>
            </w:r>
            <w:r w:rsidR="00A20DF4" w:rsidRPr="00793F7B">
              <w:rPr>
                <w:sz w:val="20"/>
                <w:lang w:val="ru-RU"/>
              </w:rPr>
              <w:t xml:space="preserve">Лифт пассажирский     (или подъемник) отсутствует (не предусмотрен </w:t>
            </w:r>
            <w:proofErr w:type="gramStart"/>
            <w:r w:rsidR="00A20DF4" w:rsidRPr="00793F7B">
              <w:rPr>
                <w:sz w:val="20"/>
                <w:lang w:val="ru-RU"/>
              </w:rPr>
              <w:t>по</w:t>
            </w:r>
            <w:proofErr w:type="gramEnd"/>
            <w:r w:rsidR="00A20DF4" w:rsidRPr="00793F7B">
              <w:rPr>
                <w:sz w:val="20"/>
                <w:lang w:val="ru-RU"/>
              </w:rPr>
              <w:t xml:space="preserve"> техническим</w:t>
            </w:r>
            <w:r w:rsidR="00853CF8" w:rsidRPr="00793F7B">
              <w:rPr>
                <w:sz w:val="20"/>
                <w:lang w:val="ru-RU"/>
              </w:rPr>
              <w:t>и</w:t>
            </w:r>
            <w:r w:rsidR="00A20DF4" w:rsidRPr="00793F7B">
              <w:rPr>
                <w:sz w:val="20"/>
                <w:lang w:val="ru-RU"/>
              </w:rPr>
              <w:t xml:space="preserve"> решениям</w:t>
            </w:r>
            <w:r w:rsidR="00853CF8" w:rsidRPr="00793F7B">
              <w:rPr>
                <w:sz w:val="20"/>
                <w:lang w:val="ru-RU"/>
              </w:rPr>
              <w:t>и и строительной документацией</w:t>
            </w:r>
            <w:r w:rsidR="00A20DF4" w:rsidRPr="00793F7B">
              <w:rPr>
                <w:sz w:val="20"/>
                <w:lang w:val="ru-RU"/>
              </w:rPr>
              <w:t>).</w:t>
            </w:r>
          </w:p>
          <w:p w:rsidR="00793F7B" w:rsidRDefault="00793F7B" w:rsidP="00885120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</w:p>
          <w:p w:rsidR="00A20DF4" w:rsidRPr="00793F7B" w:rsidRDefault="00A20DF4" w:rsidP="00885120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3.7 Лестница (внутри здания), лестничные марши и площадки достаточно просторные, оборудованы поручнями разной высоты.</w:t>
            </w:r>
          </w:p>
          <w:p w:rsidR="004B74E1" w:rsidRDefault="00A20DF4" w:rsidP="00793F7B">
            <w:pPr>
              <w:pStyle w:val="TableParagraph"/>
              <w:spacing w:line="268" w:lineRule="exact"/>
              <w:ind w:left="108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3.8 Лестница на второй этаж (внутри здания) имеет  </w:t>
            </w:r>
            <w:r w:rsidRPr="00793F7B">
              <w:rPr>
                <w:sz w:val="20"/>
                <w:szCs w:val="20"/>
                <w:lang w:val="ru-RU"/>
              </w:rPr>
              <w:t>высокие ступени.</w:t>
            </w:r>
            <w:r w:rsidR="002C50BB" w:rsidRPr="00793F7B">
              <w:rPr>
                <w:sz w:val="20"/>
                <w:lang w:val="ru-RU"/>
              </w:rPr>
              <w:t xml:space="preserve">  </w:t>
            </w:r>
          </w:p>
          <w:p w:rsidR="00472C92" w:rsidRPr="00793F7B" w:rsidRDefault="002C50BB" w:rsidP="00793F7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        </w:t>
            </w:r>
          </w:p>
        </w:tc>
        <w:tc>
          <w:tcPr>
            <w:tcW w:w="2694" w:type="dxa"/>
            <w:tcBorders>
              <w:bottom w:val="nil"/>
            </w:tcBorders>
          </w:tcPr>
          <w:p w:rsidR="00885120" w:rsidRPr="00793F7B" w:rsidRDefault="00885120" w:rsidP="00885120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3.1 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и на контрастном фоне.</w:t>
            </w:r>
          </w:p>
          <w:p w:rsidR="00793F7B" w:rsidRDefault="00793F7B" w:rsidP="00885120">
            <w:pPr>
              <w:pStyle w:val="TableParagraph"/>
              <w:spacing w:line="210" w:lineRule="exact"/>
              <w:ind w:left="109"/>
              <w:rPr>
                <w:w w:val="99"/>
                <w:sz w:val="20"/>
                <w:lang w:val="ru-RU"/>
              </w:rPr>
            </w:pPr>
          </w:p>
          <w:p w:rsidR="00885120" w:rsidRPr="00793F7B" w:rsidRDefault="00885120" w:rsidP="00885120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 xml:space="preserve">3.2 </w:t>
            </w:r>
            <w:r w:rsidRPr="00793F7B">
              <w:rPr>
                <w:w w:val="99"/>
                <w:sz w:val="20"/>
                <w:szCs w:val="20"/>
                <w:lang w:val="ru-RU"/>
              </w:rPr>
              <w:t xml:space="preserve">Установка приставного пандуса при порогах </w:t>
            </w:r>
            <w:r w:rsidRPr="00793F7B">
              <w:rPr>
                <w:sz w:val="20"/>
                <w:szCs w:val="20"/>
                <w:lang w:val="ru-RU"/>
              </w:rPr>
              <w:t>(внутри здания).</w:t>
            </w:r>
          </w:p>
          <w:p w:rsidR="00793F7B" w:rsidRDefault="00793F7B" w:rsidP="00885120">
            <w:pPr>
              <w:pStyle w:val="TableParagraph"/>
              <w:spacing w:before="1"/>
              <w:ind w:left="106"/>
              <w:rPr>
                <w:w w:val="99"/>
                <w:sz w:val="20"/>
                <w:lang w:val="ru-RU"/>
              </w:rPr>
            </w:pPr>
          </w:p>
          <w:p w:rsidR="00885120" w:rsidRPr="00793F7B" w:rsidRDefault="00885120" w:rsidP="00885120">
            <w:pPr>
              <w:pStyle w:val="TableParagraph"/>
              <w:spacing w:before="1"/>
              <w:ind w:left="106"/>
              <w:rPr>
                <w:i/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3.3</w:t>
            </w:r>
            <w:r w:rsidR="00A20DF4" w:rsidRPr="00793F7B">
              <w:rPr>
                <w:w w:val="99"/>
                <w:sz w:val="20"/>
                <w:lang w:val="ru-RU"/>
              </w:rPr>
              <w:t xml:space="preserve"> Тактильные п</w:t>
            </w:r>
            <w:r w:rsidR="00A20DF4" w:rsidRPr="00793F7B">
              <w:rPr>
                <w:sz w:val="20"/>
                <w:lang w:val="ru-RU"/>
              </w:rPr>
              <w:t>ланы эвакуации разместить на доступную высоту.</w:t>
            </w:r>
          </w:p>
          <w:p w:rsidR="00472C92" w:rsidRPr="00793F7B" w:rsidRDefault="00472C92" w:rsidP="00F403D5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853CF8" w:rsidRPr="00793F7B" w:rsidRDefault="00853CF8" w:rsidP="00853CF8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3.1 Пути эвакуации, пожарные лестницы, запасные выходы оборудовать пандусом.</w:t>
            </w:r>
          </w:p>
          <w:p w:rsidR="00472C92" w:rsidRPr="00793F7B" w:rsidRDefault="00472C92" w:rsidP="00F403D5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5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 xml:space="preserve">Г-ч </w:t>
            </w:r>
          </w:p>
          <w:p w:rsidR="00472C92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У</w:t>
            </w:r>
          </w:p>
        </w:tc>
        <w:tc>
          <w:tcPr>
            <w:tcW w:w="850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5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 xml:space="preserve">Г-ч </w:t>
            </w:r>
          </w:p>
          <w:p w:rsidR="00472C92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У</w:t>
            </w:r>
          </w:p>
        </w:tc>
        <w:tc>
          <w:tcPr>
            <w:tcW w:w="994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5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 xml:space="preserve">Г-ч </w:t>
            </w:r>
          </w:p>
          <w:p w:rsidR="00472C92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У</w:t>
            </w:r>
          </w:p>
        </w:tc>
      </w:tr>
      <w:tr w:rsidR="000C099D" w:rsidRPr="00793F7B" w:rsidTr="00472C92">
        <w:trPr>
          <w:trHeight w:val="230"/>
        </w:trPr>
        <w:tc>
          <w:tcPr>
            <w:tcW w:w="528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>4.</w:t>
            </w:r>
          </w:p>
        </w:tc>
        <w:tc>
          <w:tcPr>
            <w:tcW w:w="2132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 xml:space="preserve">Зоны целевого назначения здания                </w:t>
            </w:r>
            <w:r w:rsidRPr="00793F7B">
              <w:rPr>
                <w:sz w:val="20"/>
                <w:lang w:val="ru-RU"/>
              </w:rPr>
              <w:t xml:space="preserve">- Кабинетная форма </w:t>
            </w:r>
            <w:r w:rsidRPr="00793F7B">
              <w:rPr>
                <w:sz w:val="20"/>
                <w:lang w:val="ru-RU"/>
              </w:rPr>
              <w:lastRenderedPageBreak/>
              <w:t>обслуживания</w:t>
            </w:r>
          </w:p>
          <w:p w:rsidR="000C099D" w:rsidRPr="00793F7B" w:rsidRDefault="000C099D" w:rsidP="000C099D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- Зальная форма обслуживания</w:t>
            </w:r>
          </w:p>
          <w:p w:rsidR="000C099D" w:rsidRPr="00793F7B" w:rsidRDefault="000C099D" w:rsidP="000C099D">
            <w:pPr>
              <w:pStyle w:val="TableParagraph"/>
              <w:spacing w:line="208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- Прилавочная форма обслуживания                 - Форма обслуживания с перемещением по маршруту                       - Кабина индивидуального обслуживания</w:t>
            </w:r>
            <w:r w:rsidRPr="00793F7B">
              <w:rPr>
                <w:b/>
                <w:sz w:val="20"/>
                <w:lang w:val="ru-RU"/>
              </w:rPr>
              <w:t xml:space="preserve">                      Жилые помещения Места приложения труда</w:t>
            </w:r>
          </w:p>
        </w:tc>
        <w:tc>
          <w:tcPr>
            <w:tcW w:w="3546" w:type="dxa"/>
            <w:tcBorders>
              <w:bottom w:val="nil"/>
            </w:tcBorders>
          </w:tcPr>
          <w:p w:rsidR="000C099D" w:rsidRPr="00793F7B" w:rsidRDefault="00DD3372" w:rsidP="00DD3372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lastRenderedPageBreak/>
              <w:t>4.</w:t>
            </w:r>
            <w:r w:rsidRPr="00793F7B">
              <w:rPr>
                <w:sz w:val="20"/>
                <w:szCs w:val="20"/>
                <w:lang w:val="ru-RU"/>
              </w:rPr>
              <w:t>1 Учебные кабинеты расположены на втором этаже – ограничение доступа в учебные кабинеты для категории К.</w:t>
            </w:r>
          </w:p>
          <w:p w:rsidR="00793F7B" w:rsidRDefault="00793F7B" w:rsidP="00DD3372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DD3372" w:rsidRPr="00793F7B" w:rsidRDefault="00DD3372" w:rsidP="00DD3372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4.2 Музыкальный и спортивный залы расположены на втором этаже – ограничение доступа в залы для категории К.</w:t>
            </w:r>
          </w:p>
          <w:p w:rsidR="00793F7B" w:rsidRDefault="00793F7B" w:rsidP="00DD3372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  <w:p w:rsidR="00DD3372" w:rsidRPr="00793F7B" w:rsidRDefault="00DD3372" w:rsidP="00DD3372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>4.3</w:t>
            </w:r>
            <w:r w:rsidRPr="00793F7B">
              <w:rPr>
                <w:sz w:val="24"/>
                <w:lang w:val="ru-RU"/>
              </w:rPr>
              <w:t xml:space="preserve"> </w:t>
            </w:r>
            <w:r w:rsidRPr="00793F7B">
              <w:rPr>
                <w:sz w:val="20"/>
                <w:szCs w:val="20"/>
                <w:lang w:val="ru-RU"/>
              </w:rPr>
              <w:t xml:space="preserve">Отсутствие </w:t>
            </w:r>
            <w:proofErr w:type="spellStart"/>
            <w:r w:rsidRPr="00793F7B">
              <w:rPr>
                <w:sz w:val="20"/>
                <w:szCs w:val="20"/>
                <w:lang w:val="ru-RU"/>
              </w:rPr>
              <w:t>сурд</w:t>
            </w:r>
            <w:proofErr w:type="gramStart"/>
            <w:r w:rsidRPr="00793F7B">
              <w:rPr>
                <w:sz w:val="20"/>
                <w:szCs w:val="20"/>
                <w:lang w:val="ru-RU"/>
              </w:rPr>
              <w:t>о</w:t>
            </w:r>
            <w:proofErr w:type="spellEnd"/>
            <w:r w:rsidRPr="00793F7B">
              <w:rPr>
                <w:sz w:val="20"/>
                <w:szCs w:val="20"/>
                <w:lang w:val="ru-RU"/>
              </w:rPr>
              <w:t>-</w:t>
            </w:r>
            <w:proofErr w:type="gramEnd"/>
            <w:r w:rsidRPr="00793F7B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93F7B">
              <w:rPr>
                <w:sz w:val="20"/>
                <w:szCs w:val="20"/>
                <w:lang w:val="ru-RU"/>
              </w:rPr>
              <w:t>тифлосурдоперевода</w:t>
            </w:r>
            <w:proofErr w:type="spellEnd"/>
            <w:r w:rsidRPr="00793F7B">
              <w:rPr>
                <w:sz w:val="20"/>
                <w:szCs w:val="20"/>
                <w:lang w:val="ru-RU"/>
              </w:rPr>
              <w:t xml:space="preserve"> и переводчика.</w:t>
            </w:r>
          </w:p>
          <w:p w:rsidR="00793F7B" w:rsidRDefault="00793F7B" w:rsidP="00DD3372">
            <w:pPr>
              <w:pStyle w:val="TableParagraph"/>
              <w:ind w:left="108" w:right="1044"/>
              <w:rPr>
                <w:sz w:val="20"/>
                <w:szCs w:val="20"/>
                <w:lang w:val="ru-RU"/>
              </w:rPr>
            </w:pPr>
          </w:p>
          <w:p w:rsidR="00DD3372" w:rsidRPr="00793F7B" w:rsidRDefault="00DD3372" w:rsidP="00793F7B">
            <w:pPr>
              <w:pStyle w:val="TableParagraph"/>
              <w:ind w:left="108" w:right="6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 xml:space="preserve">4.4 </w:t>
            </w:r>
            <w:r w:rsidR="00793F7B" w:rsidRPr="00793F7B">
              <w:rPr>
                <w:sz w:val="20"/>
                <w:szCs w:val="20"/>
                <w:lang w:val="ru-RU"/>
              </w:rPr>
              <w:t xml:space="preserve">Отсутствие </w:t>
            </w:r>
            <w:proofErr w:type="spellStart"/>
            <w:r w:rsidR="00793F7B" w:rsidRPr="00793F7B">
              <w:rPr>
                <w:sz w:val="20"/>
                <w:szCs w:val="20"/>
                <w:lang w:val="ru-RU"/>
              </w:rPr>
              <w:t>аудиоконтура</w:t>
            </w:r>
            <w:proofErr w:type="spellEnd"/>
            <w:r w:rsidR="00793F7B" w:rsidRPr="00793F7B">
              <w:rPr>
                <w:sz w:val="20"/>
                <w:szCs w:val="20"/>
                <w:lang w:val="ru-RU"/>
              </w:rPr>
              <w:t xml:space="preserve">, </w:t>
            </w:r>
            <w:r w:rsidRPr="00793F7B">
              <w:rPr>
                <w:sz w:val="20"/>
                <w:szCs w:val="20"/>
                <w:lang w:val="ru-RU"/>
              </w:rPr>
              <w:t>индукционных петель.</w:t>
            </w:r>
          </w:p>
          <w:p w:rsidR="00793F7B" w:rsidRDefault="00793F7B" w:rsidP="00DD3372">
            <w:pPr>
              <w:pStyle w:val="TableParagraph"/>
              <w:ind w:left="108" w:right="1044"/>
              <w:rPr>
                <w:sz w:val="20"/>
                <w:szCs w:val="20"/>
                <w:lang w:val="ru-RU"/>
              </w:rPr>
            </w:pPr>
          </w:p>
          <w:p w:rsidR="00DD3372" w:rsidRPr="00793F7B" w:rsidRDefault="00205A5F" w:rsidP="00793F7B">
            <w:pPr>
              <w:pStyle w:val="TableParagraph"/>
              <w:tabs>
                <w:tab w:val="left" w:pos="3477"/>
              </w:tabs>
              <w:ind w:left="108" w:right="6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4.5 Отсутствие средств (кнопок) вызова персонала в закрытых помещениях</w:t>
            </w:r>
            <w:r w:rsidR="005C0203" w:rsidRPr="00793F7B">
              <w:rPr>
                <w:sz w:val="20"/>
                <w:szCs w:val="20"/>
                <w:lang w:val="ru-RU"/>
              </w:rPr>
              <w:t>.</w:t>
            </w:r>
          </w:p>
          <w:p w:rsidR="00793F7B" w:rsidRDefault="00793F7B" w:rsidP="00051CB6">
            <w:pPr>
              <w:pStyle w:val="TableParagraph"/>
              <w:ind w:left="109"/>
              <w:rPr>
                <w:sz w:val="20"/>
                <w:lang w:val="ru-RU"/>
              </w:rPr>
            </w:pPr>
          </w:p>
          <w:p w:rsidR="004B74E1" w:rsidRDefault="00051CB6" w:rsidP="00051CB6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>4.6</w:t>
            </w:r>
            <w:r w:rsidR="005C0203" w:rsidRPr="00793F7B">
              <w:rPr>
                <w:b/>
                <w:sz w:val="20"/>
                <w:lang w:val="ru-RU"/>
              </w:rPr>
              <w:t xml:space="preserve">   </w:t>
            </w:r>
            <w:r w:rsidRPr="00793F7B">
              <w:rPr>
                <w:sz w:val="20"/>
                <w:szCs w:val="20"/>
                <w:lang w:val="ru-RU"/>
              </w:rPr>
              <w:t xml:space="preserve">Отсутствие информации о помещении </w:t>
            </w:r>
            <w:proofErr w:type="gramStart"/>
            <w:r w:rsidRPr="00793F7B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793F7B">
              <w:rPr>
                <w:sz w:val="20"/>
                <w:szCs w:val="20"/>
                <w:lang w:val="ru-RU"/>
              </w:rPr>
              <w:t xml:space="preserve"> шрифтом Брайля</w:t>
            </w:r>
            <w:r w:rsidR="004B74E1">
              <w:rPr>
                <w:sz w:val="20"/>
                <w:szCs w:val="20"/>
                <w:lang w:val="ru-RU"/>
              </w:rPr>
              <w:t>.</w:t>
            </w:r>
          </w:p>
          <w:p w:rsidR="005C0203" w:rsidRPr="00793F7B" w:rsidRDefault="005C0203" w:rsidP="00051CB6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 xml:space="preserve">              </w:t>
            </w:r>
          </w:p>
        </w:tc>
        <w:tc>
          <w:tcPr>
            <w:tcW w:w="2694" w:type="dxa"/>
            <w:tcBorders>
              <w:bottom w:val="nil"/>
            </w:tcBorders>
          </w:tcPr>
          <w:p w:rsidR="00051CB6" w:rsidRPr="00793F7B" w:rsidRDefault="00051CB6" w:rsidP="00051CB6">
            <w:pPr>
              <w:pStyle w:val="TableParagraph"/>
              <w:ind w:left="107" w:right="116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lastRenderedPageBreak/>
              <w:t>4.1</w:t>
            </w:r>
            <w:proofErr w:type="gramStart"/>
            <w:r w:rsidRPr="00793F7B">
              <w:rPr>
                <w:sz w:val="20"/>
                <w:lang w:val="ru-RU"/>
              </w:rPr>
              <w:t xml:space="preserve"> </w:t>
            </w:r>
            <w:r w:rsidRPr="00793F7B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793F7B">
              <w:rPr>
                <w:sz w:val="20"/>
                <w:szCs w:val="20"/>
                <w:lang w:val="ru-RU"/>
              </w:rPr>
              <w:t>становить тактильные указатели (дорожные,</w:t>
            </w:r>
          </w:p>
          <w:p w:rsidR="00051CB6" w:rsidRPr="00793F7B" w:rsidRDefault="00051CB6" w:rsidP="00051CB6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напольные).</w:t>
            </w:r>
          </w:p>
          <w:p w:rsidR="00793F7B" w:rsidRDefault="00793F7B" w:rsidP="00051CB6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</w:p>
          <w:p w:rsidR="000C099D" w:rsidRPr="00793F7B" w:rsidRDefault="00793F7B" w:rsidP="00051CB6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4.</w:t>
            </w:r>
            <w:r w:rsidR="00051CB6" w:rsidRPr="00793F7B">
              <w:rPr>
                <w:sz w:val="20"/>
                <w:lang w:val="ru-RU"/>
              </w:rPr>
              <w:t>2 Установить и</w:t>
            </w:r>
            <w:r w:rsidR="00051CB6" w:rsidRPr="00793F7B">
              <w:rPr>
                <w:sz w:val="20"/>
                <w:szCs w:val="20"/>
                <w:lang w:val="ru-RU"/>
              </w:rPr>
              <w:t>нформационн</w:t>
            </w:r>
            <w:proofErr w:type="gramStart"/>
            <w:r w:rsidR="00051CB6" w:rsidRPr="00793F7B">
              <w:rPr>
                <w:sz w:val="20"/>
                <w:szCs w:val="20"/>
                <w:lang w:val="ru-RU"/>
              </w:rPr>
              <w:t>о-</w:t>
            </w:r>
            <w:proofErr w:type="gramEnd"/>
            <w:r w:rsidR="00051CB6" w:rsidRPr="00793F7B">
              <w:rPr>
                <w:sz w:val="20"/>
                <w:szCs w:val="20"/>
                <w:lang w:val="ru-RU"/>
              </w:rPr>
              <w:t xml:space="preserve"> тактильный знак о помещении.</w:t>
            </w:r>
          </w:p>
          <w:p w:rsidR="00051CB6" w:rsidRPr="00793F7B" w:rsidRDefault="00051CB6" w:rsidP="00051CB6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793F7B" w:rsidRPr="00793F7B" w:rsidRDefault="00793F7B" w:rsidP="00793F7B">
            <w:pPr>
              <w:pStyle w:val="TableParagraph"/>
              <w:ind w:left="108" w:right="6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4.1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sz w:val="20"/>
                <w:szCs w:val="20"/>
                <w:lang w:val="ru-RU"/>
              </w:rPr>
              <w:t>борудовать</w:t>
            </w:r>
            <w:r w:rsidRPr="00793F7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F7B">
              <w:rPr>
                <w:sz w:val="20"/>
                <w:szCs w:val="20"/>
                <w:lang w:val="ru-RU"/>
              </w:rPr>
              <w:t>аудиоконтур</w:t>
            </w:r>
            <w:proofErr w:type="spellEnd"/>
            <w:r w:rsidRPr="00793F7B">
              <w:rPr>
                <w:sz w:val="20"/>
                <w:szCs w:val="20"/>
                <w:lang w:val="ru-RU"/>
              </w:rPr>
              <w:t>, индукционны</w:t>
            </w:r>
            <w:r>
              <w:rPr>
                <w:sz w:val="20"/>
                <w:szCs w:val="20"/>
                <w:lang w:val="ru-RU"/>
              </w:rPr>
              <w:t>е</w:t>
            </w:r>
            <w:r w:rsidRPr="00793F7B">
              <w:rPr>
                <w:sz w:val="20"/>
                <w:szCs w:val="20"/>
                <w:lang w:val="ru-RU"/>
              </w:rPr>
              <w:t xml:space="preserve"> пет</w:t>
            </w:r>
            <w:r>
              <w:rPr>
                <w:sz w:val="20"/>
                <w:szCs w:val="20"/>
                <w:lang w:val="ru-RU"/>
              </w:rPr>
              <w:t>ли</w:t>
            </w:r>
            <w:r w:rsidRPr="00793F7B">
              <w:rPr>
                <w:sz w:val="20"/>
                <w:szCs w:val="20"/>
                <w:lang w:val="ru-RU"/>
              </w:rPr>
              <w:t>.</w:t>
            </w:r>
          </w:p>
          <w:p w:rsidR="00793F7B" w:rsidRDefault="00793F7B" w:rsidP="00793F7B">
            <w:pPr>
              <w:pStyle w:val="TableParagraph"/>
              <w:ind w:left="108" w:right="1044"/>
              <w:rPr>
                <w:sz w:val="20"/>
                <w:szCs w:val="20"/>
                <w:lang w:val="ru-RU"/>
              </w:rPr>
            </w:pPr>
          </w:p>
          <w:p w:rsidR="00793F7B" w:rsidRDefault="00793F7B" w:rsidP="00793F7B">
            <w:pPr>
              <w:pStyle w:val="TableParagraph"/>
              <w:tabs>
                <w:tab w:val="left" w:pos="3477"/>
              </w:tabs>
              <w:ind w:left="108" w:right="6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4.2</w:t>
            </w:r>
            <w:r w:rsidRPr="00793F7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Установка</w:t>
            </w:r>
            <w:r w:rsidRPr="00793F7B">
              <w:rPr>
                <w:sz w:val="20"/>
                <w:szCs w:val="20"/>
                <w:lang w:val="ru-RU"/>
              </w:rPr>
              <w:t xml:space="preserve"> средств (кнопок) вызова персонала в закрытых помещениях.</w:t>
            </w:r>
          </w:p>
          <w:p w:rsidR="00793F7B" w:rsidRDefault="00793F7B" w:rsidP="00793F7B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  <w:p w:rsidR="00793F7B" w:rsidRPr="00793F7B" w:rsidRDefault="00793F7B" w:rsidP="00793F7B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>4.3</w:t>
            </w:r>
            <w:r w:rsidRPr="00793F7B">
              <w:rPr>
                <w:sz w:val="24"/>
                <w:lang w:val="ru-RU"/>
              </w:rPr>
              <w:t xml:space="preserve"> </w:t>
            </w:r>
            <w:r w:rsidRPr="00793F7B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бучение</w:t>
            </w:r>
            <w:r w:rsidRPr="00793F7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F7B">
              <w:rPr>
                <w:sz w:val="20"/>
                <w:szCs w:val="20"/>
                <w:lang w:val="ru-RU"/>
              </w:rPr>
              <w:t>сурд</w:t>
            </w:r>
            <w:proofErr w:type="gramStart"/>
            <w:r w:rsidRPr="00793F7B">
              <w:rPr>
                <w:sz w:val="20"/>
                <w:szCs w:val="20"/>
                <w:lang w:val="ru-RU"/>
              </w:rPr>
              <w:t>о</w:t>
            </w:r>
            <w:proofErr w:type="spellEnd"/>
            <w:r w:rsidRPr="00793F7B">
              <w:rPr>
                <w:sz w:val="20"/>
                <w:szCs w:val="20"/>
                <w:lang w:val="ru-RU"/>
              </w:rPr>
              <w:t>-</w:t>
            </w:r>
            <w:proofErr w:type="gramEnd"/>
            <w:r w:rsidRPr="00793F7B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93F7B">
              <w:rPr>
                <w:sz w:val="20"/>
                <w:szCs w:val="20"/>
                <w:lang w:val="ru-RU"/>
              </w:rPr>
              <w:t>тифлосурдопереводчика</w:t>
            </w:r>
            <w:proofErr w:type="spellEnd"/>
            <w:r w:rsidRPr="00793F7B">
              <w:rPr>
                <w:sz w:val="20"/>
                <w:szCs w:val="20"/>
                <w:lang w:val="ru-RU"/>
              </w:rPr>
              <w:t>.</w:t>
            </w:r>
          </w:p>
          <w:p w:rsidR="00793F7B" w:rsidRPr="00793F7B" w:rsidRDefault="00793F7B" w:rsidP="00793F7B">
            <w:pPr>
              <w:pStyle w:val="TableParagraph"/>
              <w:tabs>
                <w:tab w:val="left" w:pos="3477"/>
              </w:tabs>
              <w:ind w:left="108" w:right="69"/>
              <w:rPr>
                <w:sz w:val="20"/>
                <w:szCs w:val="20"/>
                <w:lang w:val="ru-RU"/>
              </w:rPr>
            </w:pPr>
          </w:p>
          <w:p w:rsidR="000C099D" w:rsidRPr="00793F7B" w:rsidRDefault="000C099D" w:rsidP="00F403D5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lastRenderedPageBreak/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lastRenderedPageBreak/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>Г-ч</w:t>
            </w:r>
            <w:proofErr w:type="gramStart"/>
            <w:r w:rsidRPr="00793F7B">
              <w:rPr>
                <w:w w:val="95"/>
                <w:sz w:val="20"/>
                <w:lang w:val="ru-RU"/>
              </w:rPr>
              <w:t xml:space="preserve">                            </w:t>
            </w:r>
            <w:r w:rsidRPr="00793F7B">
              <w:rPr>
                <w:sz w:val="20"/>
                <w:lang w:val="ru-RU"/>
              </w:rPr>
              <w:t>У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lastRenderedPageBreak/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lastRenderedPageBreak/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>Г-ч</w:t>
            </w:r>
            <w:proofErr w:type="gramStart"/>
            <w:r w:rsidRPr="00793F7B">
              <w:rPr>
                <w:w w:val="95"/>
                <w:sz w:val="20"/>
                <w:lang w:val="ru-RU"/>
              </w:rPr>
              <w:t xml:space="preserve">                            </w:t>
            </w:r>
            <w:r w:rsidRPr="00793F7B">
              <w:rPr>
                <w:sz w:val="20"/>
                <w:lang w:val="ru-RU"/>
              </w:rPr>
              <w:t>У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lastRenderedPageBreak/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lastRenderedPageBreak/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</w:rPr>
              <w:t xml:space="preserve">Г-ч </w:t>
            </w:r>
            <w:r w:rsidRPr="00793F7B">
              <w:rPr>
                <w:w w:val="95"/>
                <w:sz w:val="20"/>
                <w:lang w:val="ru-RU"/>
              </w:rPr>
              <w:t xml:space="preserve">                           </w:t>
            </w:r>
            <w:r w:rsidRPr="00793F7B">
              <w:rPr>
                <w:sz w:val="20"/>
              </w:rPr>
              <w:t>У</w:t>
            </w:r>
          </w:p>
        </w:tc>
      </w:tr>
      <w:tr w:rsidR="000C099D" w:rsidRPr="00793F7B" w:rsidTr="00472C92">
        <w:trPr>
          <w:trHeight w:val="230"/>
        </w:trPr>
        <w:tc>
          <w:tcPr>
            <w:tcW w:w="528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lastRenderedPageBreak/>
              <w:t>5.</w:t>
            </w:r>
          </w:p>
        </w:tc>
        <w:tc>
          <w:tcPr>
            <w:tcW w:w="2132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08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>Санитарн</w:t>
            </w:r>
            <w:proofErr w:type="gramStart"/>
            <w:r w:rsidRPr="00793F7B">
              <w:rPr>
                <w:b/>
                <w:sz w:val="20"/>
                <w:lang w:val="ru-RU"/>
              </w:rPr>
              <w:t>о-</w:t>
            </w:r>
            <w:proofErr w:type="gramEnd"/>
            <w:r w:rsidRPr="00793F7B">
              <w:rPr>
                <w:b/>
                <w:sz w:val="20"/>
                <w:lang w:val="ru-RU"/>
              </w:rPr>
              <w:t xml:space="preserve"> гигиенические помещения                               </w:t>
            </w:r>
            <w:r w:rsidRPr="00793F7B">
              <w:rPr>
                <w:sz w:val="20"/>
                <w:lang w:val="ru-RU"/>
              </w:rPr>
              <w:t>- Туалетная комната                  - Душевая/ ванная комната                                   - Бытовая комната (гардеробная)</w:t>
            </w:r>
          </w:p>
        </w:tc>
        <w:tc>
          <w:tcPr>
            <w:tcW w:w="3546" w:type="dxa"/>
            <w:tcBorders>
              <w:bottom w:val="nil"/>
            </w:tcBorders>
          </w:tcPr>
          <w:p w:rsidR="000C099D" w:rsidRPr="00793F7B" w:rsidRDefault="00205A5F" w:rsidP="00F403D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5.1Туалетная комната не предусмотрена для инвалидов категории</w:t>
            </w:r>
            <w:proofErr w:type="gramStart"/>
            <w:r w:rsidRPr="00793F7B">
              <w:rPr>
                <w:sz w:val="20"/>
                <w:lang w:val="ru-RU"/>
              </w:rPr>
              <w:t xml:space="preserve"> </w:t>
            </w:r>
            <w:r w:rsidR="004B74E1">
              <w:rPr>
                <w:sz w:val="20"/>
                <w:lang w:val="ru-RU"/>
              </w:rPr>
              <w:t xml:space="preserve"> </w:t>
            </w:r>
            <w:r w:rsidRPr="00793F7B">
              <w:rPr>
                <w:sz w:val="20"/>
                <w:lang w:val="ru-RU"/>
              </w:rPr>
              <w:t>К</w:t>
            </w:r>
            <w:proofErr w:type="gramEnd"/>
            <w:r w:rsidRPr="00793F7B">
              <w:rPr>
                <w:sz w:val="20"/>
                <w:lang w:val="ru-RU"/>
              </w:rPr>
              <w:t xml:space="preserve"> – узкие дверные проемы, отсутствие места для разворота коляски. </w:t>
            </w:r>
          </w:p>
          <w:p w:rsidR="004B74E1" w:rsidRDefault="004B74E1" w:rsidP="00F403D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  <w:p w:rsidR="00F403D5" w:rsidRPr="00793F7B" w:rsidRDefault="00F403D5" w:rsidP="00F403D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5.2 </w:t>
            </w:r>
            <w:r w:rsidRPr="00793F7B">
              <w:rPr>
                <w:sz w:val="20"/>
                <w:szCs w:val="20"/>
                <w:lang w:val="ru-RU"/>
              </w:rPr>
              <w:t>Отсутствие поручней рядом с унитазом.</w:t>
            </w:r>
          </w:p>
          <w:p w:rsidR="004B74E1" w:rsidRDefault="004B74E1" w:rsidP="00F403D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  <w:p w:rsidR="00205A5F" w:rsidRPr="00793F7B" w:rsidRDefault="00205A5F" w:rsidP="00F403D5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>5.</w:t>
            </w:r>
            <w:r w:rsidR="00F403D5" w:rsidRPr="00793F7B">
              <w:rPr>
                <w:sz w:val="20"/>
                <w:szCs w:val="20"/>
                <w:lang w:val="ru-RU"/>
              </w:rPr>
              <w:t>3</w:t>
            </w:r>
            <w:r w:rsidRPr="00793F7B">
              <w:rPr>
                <w:sz w:val="20"/>
                <w:szCs w:val="20"/>
                <w:lang w:val="ru-RU"/>
              </w:rPr>
              <w:t xml:space="preserve"> Отсутствие средств (кнопок) вызова персонала в закрытых помещениях.</w:t>
            </w:r>
          </w:p>
          <w:p w:rsidR="00A56F36" w:rsidRPr="00793F7B" w:rsidRDefault="00A56F36" w:rsidP="00A56F36">
            <w:pPr>
              <w:pStyle w:val="TableParagraph"/>
              <w:spacing w:line="322" w:lineRule="exact"/>
              <w:ind w:left="107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>5.</w:t>
            </w:r>
            <w:r w:rsidR="00F403D5" w:rsidRPr="00793F7B">
              <w:rPr>
                <w:sz w:val="20"/>
                <w:lang w:val="ru-RU"/>
              </w:rPr>
              <w:t>4</w:t>
            </w:r>
            <w:r w:rsidRPr="00793F7B">
              <w:rPr>
                <w:sz w:val="20"/>
                <w:lang w:val="ru-RU"/>
              </w:rPr>
              <w:t xml:space="preserve"> Отсутствие</w:t>
            </w:r>
            <w:r w:rsidRPr="00793F7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F7B">
              <w:rPr>
                <w:sz w:val="20"/>
                <w:szCs w:val="20"/>
                <w:lang w:val="ru-RU"/>
              </w:rPr>
              <w:t>локтевого</w:t>
            </w:r>
            <w:proofErr w:type="gramEnd"/>
          </w:p>
          <w:p w:rsidR="00A56F36" w:rsidRPr="00793F7B" w:rsidRDefault="00A56F36" w:rsidP="00A56F36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специализированного смесителя (с длинной ручкой).</w:t>
            </w:r>
          </w:p>
          <w:p w:rsidR="004B74E1" w:rsidRDefault="004B74E1" w:rsidP="00A56F36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A56F36" w:rsidRDefault="00F403D5" w:rsidP="00A56F36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5.5</w:t>
            </w:r>
            <w:r w:rsidR="00A56F36" w:rsidRPr="00793F7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A56F36" w:rsidRPr="00793F7B">
              <w:rPr>
                <w:sz w:val="20"/>
                <w:szCs w:val="20"/>
              </w:rPr>
              <w:t>Отсутствие</w:t>
            </w:r>
            <w:proofErr w:type="spellEnd"/>
            <w:r w:rsidR="00A56F36" w:rsidRPr="00793F7B">
              <w:rPr>
                <w:sz w:val="20"/>
                <w:szCs w:val="20"/>
              </w:rPr>
              <w:t xml:space="preserve"> </w:t>
            </w:r>
            <w:proofErr w:type="spellStart"/>
            <w:r w:rsidR="00A56F36" w:rsidRPr="00793F7B">
              <w:rPr>
                <w:sz w:val="20"/>
                <w:szCs w:val="20"/>
              </w:rPr>
              <w:t>поручней</w:t>
            </w:r>
            <w:proofErr w:type="spellEnd"/>
            <w:r w:rsidR="00A56F36" w:rsidRPr="00793F7B">
              <w:rPr>
                <w:sz w:val="20"/>
                <w:szCs w:val="20"/>
              </w:rPr>
              <w:t xml:space="preserve"> у </w:t>
            </w:r>
            <w:proofErr w:type="spellStart"/>
            <w:r w:rsidR="00A56F36" w:rsidRPr="00793F7B">
              <w:rPr>
                <w:sz w:val="20"/>
                <w:szCs w:val="20"/>
              </w:rPr>
              <w:t>раковины</w:t>
            </w:r>
            <w:proofErr w:type="spellEnd"/>
            <w:r w:rsidR="004B74E1">
              <w:rPr>
                <w:sz w:val="20"/>
                <w:szCs w:val="20"/>
                <w:lang w:val="ru-RU"/>
              </w:rPr>
              <w:t>.</w:t>
            </w:r>
          </w:p>
          <w:p w:rsidR="004B74E1" w:rsidRPr="004B74E1" w:rsidRDefault="004B74E1" w:rsidP="00A56F36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A56F36" w:rsidRPr="00793F7B" w:rsidRDefault="00A56F36" w:rsidP="00A56F36">
            <w:pPr>
              <w:pStyle w:val="TableParagraph"/>
              <w:spacing w:line="322" w:lineRule="exact"/>
              <w:ind w:left="107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>5</w:t>
            </w:r>
            <w:r w:rsidRPr="00793F7B">
              <w:rPr>
                <w:sz w:val="20"/>
                <w:szCs w:val="20"/>
                <w:lang w:val="ru-RU"/>
              </w:rPr>
              <w:t xml:space="preserve">.1 Установка </w:t>
            </w:r>
            <w:proofErr w:type="gramStart"/>
            <w:r w:rsidRPr="00793F7B">
              <w:rPr>
                <w:sz w:val="20"/>
                <w:szCs w:val="20"/>
                <w:lang w:val="ru-RU"/>
              </w:rPr>
              <w:t>локтевого</w:t>
            </w:r>
            <w:proofErr w:type="gramEnd"/>
          </w:p>
          <w:p w:rsidR="000C099D" w:rsidRPr="00793F7B" w:rsidRDefault="00A56F36" w:rsidP="00A56F36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специализированного смесителя (с длинной ручкой)</w:t>
            </w:r>
          </w:p>
        </w:tc>
        <w:tc>
          <w:tcPr>
            <w:tcW w:w="3118" w:type="dxa"/>
            <w:tcBorders>
              <w:bottom w:val="nil"/>
            </w:tcBorders>
          </w:tcPr>
          <w:p w:rsidR="004B74E1" w:rsidRDefault="00205A5F" w:rsidP="004B74E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5.1</w:t>
            </w:r>
            <w:proofErr w:type="gramStart"/>
            <w:r w:rsidR="004B74E1">
              <w:rPr>
                <w:sz w:val="20"/>
                <w:lang w:val="ru-RU"/>
              </w:rPr>
              <w:t xml:space="preserve"> </w:t>
            </w:r>
            <w:r w:rsidRPr="00793F7B">
              <w:rPr>
                <w:sz w:val="20"/>
                <w:lang w:val="ru-RU"/>
              </w:rPr>
              <w:t>В</w:t>
            </w:r>
            <w:proofErr w:type="gramEnd"/>
            <w:r w:rsidRPr="00793F7B">
              <w:rPr>
                <w:sz w:val="20"/>
                <w:lang w:val="ru-RU"/>
              </w:rPr>
              <w:t xml:space="preserve"> туалетной  комнате расширить дверной проем. </w:t>
            </w:r>
          </w:p>
          <w:p w:rsidR="004B74E1" w:rsidRDefault="004B74E1" w:rsidP="004B74E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  <w:p w:rsidR="00F403D5" w:rsidRPr="004B74E1" w:rsidRDefault="004B74E1" w:rsidP="004B74E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F403D5" w:rsidRPr="00793F7B">
              <w:rPr>
                <w:sz w:val="20"/>
                <w:lang w:val="ru-RU"/>
              </w:rPr>
              <w:t>.2</w:t>
            </w:r>
            <w:proofErr w:type="gramStart"/>
            <w:r w:rsidR="00F403D5" w:rsidRPr="00793F7B">
              <w:rPr>
                <w:sz w:val="28"/>
                <w:lang w:val="ru-RU"/>
              </w:rPr>
              <w:t xml:space="preserve"> </w:t>
            </w:r>
            <w:r w:rsidR="00F403D5" w:rsidRPr="00793F7B">
              <w:rPr>
                <w:sz w:val="20"/>
                <w:szCs w:val="20"/>
                <w:lang w:val="ru-RU"/>
              </w:rPr>
              <w:t>У</w:t>
            </w:r>
            <w:proofErr w:type="gramEnd"/>
            <w:r w:rsidR="00F403D5" w:rsidRPr="00793F7B">
              <w:rPr>
                <w:sz w:val="20"/>
                <w:szCs w:val="20"/>
                <w:lang w:val="ru-RU"/>
              </w:rPr>
              <w:t>становить поручень</w:t>
            </w:r>
          </w:p>
          <w:p w:rsidR="00F403D5" w:rsidRPr="00793F7B" w:rsidRDefault="00F403D5" w:rsidP="00F403D5">
            <w:pPr>
              <w:pStyle w:val="TableParagraph"/>
              <w:spacing w:before="7" w:line="223" w:lineRule="auto"/>
              <w:ind w:left="107" w:right="744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стационарный со стороны стены и поручень откидной со стороны свободного пространства рядом с унитазом.</w:t>
            </w:r>
          </w:p>
          <w:p w:rsidR="004B74E1" w:rsidRDefault="004B74E1" w:rsidP="00205A5F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  <w:p w:rsidR="00205A5F" w:rsidRPr="00793F7B" w:rsidRDefault="00F403D5" w:rsidP="00205A5F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>5.3</w:t>
            </w:r>
            <w:proofErr w:type="gramStart"/>
            <w:r w:rsidR="00205A5F" w:rsidRPr="00793F7B">
              <w:rPr>
                <w:sz w:val="20"/>
                <w:lang w:val="ru-RU"/>
              </w:rPr>
              <w:t xml:space="preserve"> У</w:t>
            </w:r>
            <w:proofErr w:type="gramEnd"/>
            <w:r w:rsidR="00205A5F" w:rsidRPr="00793F7B">
              <w:rPr>
                <w:sz w:val="20"/>
                <w:lang w:val="ru-RU"/>
              </w:rPr>
              <w:t xml:space="preserve">становить </w:t>
            </w:r>
            <w:r w:rsidR="00205A5F" w:rsidRPr="00793F7B">
              <w:rPr>
                <w:sz w:val="20"/>
                <w:szCs w:val="20"/>
                <w:lang w:val="ru-RU"/>
              </w:rPr>
              <w:t>кнопку вызова персонала в закрытых помещениях.</w:t>
            </w:r>
          </w:p>
          <w:p w:rsidR="004B74E1" w:rsidRDefault="004B74E1" w:rsidP="00205A5F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0C099D" w:rsidRPr="004B74E1" w:rsidRDefault="00A56F36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5.</w:t>
            </w:r>
            <w:r w:rsidR="00F403D5" w:rsidRPr="00793F7B">
              <w:rPr>
                <w:sz w:val="20"/>
                <w:szCs w:val="20"/>
                <w:lang w:val="ru-RU"/>
              </w:rPr>
              <w:t>4</w:t>
            </w:r>
            <w:proofErr w:type="gramStart"/>
            <w:r w:rsidR="00F403D5" w:rsidRPr="00793F7B">
              <w:rPr>
                <w:sz w:val="20"/>
                <w:szCs w:val="20"/>
                <w:lang w:val="ru-RU"/>
              </w:rPr>
              <w:t xml:space="preserve"> </w:t>
            </w:r>
            <w:r w:rsidRPr="00793F7B">
              <w:rPr>
                <w:sz w:val="20"/>
                <w:szCs w:val="20"/>
                <w:lang w:val="ru-RU"/>
              </w:rPr>
              <w:t>О</w:t>
            </w:r>
            <w:proofErr w:type="gramEnd"/>
            <w:r w:rsidRPr="00793F7B">
              <w:rPr>
                <w:sz w:val="20"/>
                <w:szCs w:val="20"/>
                <w:lang w:val="ru-RU"/>
              </w:rPr>
              <w:t>борудовать</w:t>
            </w:r>
            <w:r w:rsidRPr="004B74E1">
              <w:rPr>
                <w:sz w:val="20"/>
                <w:szCs w:val="20"/>
                <w:lang w:val="ru-RU"/>
              </w:rPr>
              <w:t xml:space="preserve"> поручн</w:t>
            </w:r>
            <w:r w:rsidRPr="00793F7B">
              <w:rPr>
                <w:sz w:val="20"/>
                <w:szCs w:val="20"/>
                <w:lang w:val="ru-RU"/>
              </w:rPr>
              <w:t>и</w:t>
            </w:r>
            <w:r w:rsidRPr="004B74E1">
              <w:rPr>
                <w:sz w:val="20"/>
                <w:szCs w:val="20"/>
                <w:lang w:val="ru-RU"/>
              </w:rPr>
              <w:t xml:space="preserve"> у раковины</w:t>
            </w:r>
            <w:r w:rsidRPr="00793F7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307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</w:rPr>
              <w:t xml:space="preserve">Г-ч </w:t>
            </w:r>
            <w:r w:rsidRPr="00793F7B">
              <w:rPr>
                <w:w w:val="95"/>
                <w:sz w:val="20"/>
                <w:lang w:val="ru-RU"/>
              </w:rPr>
              <w:t xml:space="preserve">                           </w:t>
            </w:r>
            <w:r w:rsidRPr="00793F7B">
              <w:rPr>
                <w:sz w:val="20"/>
              </w:rPr>
              <w:t>У</w:t>
            </w:r>
          </w:p>
        </w:tc>
        <w:tc>
          <w:tcPr>
            <w:tcW w:w="850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</w:rPr>
              <w:t xml:space="preserve">Г-ч </w:t>
            </w:r>
            <w:r w:rsidRPr="00793F7B">
              <w:rPr>
                <w:w w:val="95"/>
                <w:sz w:val="20"/>
                <w:lang w:val="ru-RU"/>
              </w:rPr>
              <w:t xml:space="preserve">                           </w:t>
            </w:r>
            <w:r w:rsidRPr="00793F7B">
              <w:rPr>
                <w:sz w:val="20"/>
              </w:rPr>
              <w:t>У</w:t>
            </w:r>
          </w:p>
        </w:tc>
        <w:tc>
          <w:tcPr>
            <w:tcW w:w="994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</w:rPr>
              <w:t xml:space="preserve">Г-ч </w:t>
            </w:r>
            <w:r w:rsidRPr="00793F7B">
              <w:rPr>
                <w:w w:val="95"/>
                <w:sz w:val="20"/>
                <w:lang w:val="ru-RU"/>
              </w:rPr>
              <w:t xml:space="preserve">                           </w:t>
            </w:r>
            <w:r w:rsidRPr="00793F7B">
              <w:rPr>
                <w:sz w:val="20"/>
              </w:rPr>
              <w:t>У</w:t>
            </w:r>
          </w:p>
        </w:tc>
      </w:tr>
      <w:tr w:rsidR="000C099D" w:rsidRPr="00793F7B" w:rsidTr="00472C92">
        <w:trPr>
          <w:trHeight w:val="230"/>
        </w:trPr>
        <w:tc>
          <w:tcPr>
            <w:tcW w:w="528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>6.</w:t>
            </w:r>
          </w:p>
        </w:tc>
        <w:tc>
          <w:tcPr>
            <w:tcW w:w="2132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 xml:space="preserve">Система информации на объекте                                 </w:t>
            </w:r>
            <w:r w:rsidRPr="00793F7B">
              <w:rPr>
                <w:sz w:val="20"/>
                <w:lang w:val="ru-RU"/>
              </w:rPr>
              <w:t xml:space="preserve">- комплексность                          - единообразие и непрерывность                           - оповещение о </w:t>
            </w:r>
            <w:r w:rsidRPr="00793F7B">
              <w:rPr>
                <w:sz w:val="20"/>
                <w:lang w:val="ru-RU"/>
              </w:rPr>
              <w:lastRenderedPageBreak/>
              <w:t>чрезвычайных ситуациях</w:t>
            </w:r>
            <w:r w:rsidRPr="00793F7B">
              <w:rPr>
                <w:b/>
                <w:sz w:val="20"/>
                <w:lang w:val="ru-RU"/>
              </w:rPr>
              <w:t xml:space="preserve">                            Сайт организации</w:t>
            </w:r>
          </w:p>
        </w:tc>
        <w:tc>
          <w:tcPr>
            <w:tcW w:w="3546" w:type="dxa"/>
            <w:tcBorders>
              <w:bottom w:val="nil"/>
            </w:tcBorders>
          </w:tcPr>
          <w:p w:rsidR="000C099D" w:rsidRPr="00793F7B" w:rsidRDefault="00F403D5" w:rsidP="00F403D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lastRenderedPageBreak/>
              <w:t>6.1 Си</w:t>
            </w:r>
            <w:r w:rsidR="00A56F36" w:rsidRPr="00793F7B">
              <w:rPr>
                <w:sz w:val="20"/>
                <w:lang w:val="ru-RU"/>
              </w:rPr>
              <w:t>стема информации на объекте организована комплексно</w:t>
            </w:r>
            <w:r w:rsidRPr="00793F7B">
              <w:rPr>
                <w:sz w:val="20"/>
                <w:lang w:val="ru-RU"/>
              </w:rPr>
              <w:t>.</w:t>
            </w:r>
          </w:p>
          <w:p w:rsidR="004B74E1" w:rsidRDefault="004B74E1" w:rsidP="00F403D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  <w:p w:rsidR="00F403D5" w:rsidRPr="00793F7B" w:rsidRDefault="00F403D5" w:rsidP="00F403D5">
            <w:pPr>
              <w:pStyle w:val="TableParagraph"/>
              <w:spacing w:line="210" w:lineRule="exact"/>
              <w:ind w:left="109"/>
              <w:rPr>
                <w:b/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6.2 Оповещение о чрезвычайных ситуациях   на объекте организовано удовлетворительно.</w:t>
            </w:r>
            <w:r w:rsidRPr="00793F7B">
              <w:rPr>
                <w:b/>
                <w:sz w:val="20"/>
                <w:lang w:val="ru-RU"/>
              </w:rPr>
              <w:t xml:space="preserve">   </w:t>
            </w:r>
          </w:p>
          <w:p w:rsidR="004B74E1" w:rsidRDefault="004B74E1" w:rsidP="00A77A9C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  <w:p w:rsidR="004B74E1" w:rsidRDefault="00F403D5" w:rsidP="00A77A9C">
            <w:pPr>
              <w:pStyle w:val="TableParagraph"/>
              <w:spacing w:line="210" w:lineRule="exact"/>
              <w:ind w:left="109"/>
              <w:rPr>
                <w:b/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6.3 Сайт организации систематически пополняется информацией.</w:t>
            </w:r>
            <w:r w:rsidRPr="00793F7B">
              <w:rPr>
                <w:b/>
                <w:sz w:val="20"/>
                <w:lang w:val="ru-RU"/>
              </w:rPr>
              <w:t xml:space="preserve"> </w:t>
            </w:r>
            <w:r w:rsidR="00A77A9C" w:rsidRPr="00793F7B">
              <w:rPr>
                <w:b/>
                <w:sz w:val="20"/>
                <w:lang w:val="ru-RU"/>
              </w:rPr>
              <w:t xml:space="preserve">                            </w:t>
            </w:r>
          </w:p>
          <w:p w:rsidR="00F403D5" w:rsidRPr="00793F7B" w:rsidRDefault="00F403D5" w:rsidP="004B74E1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</w:tcPr>
          <w:p w:rsidR="000C099D" w:rsidRPr="00793F7B" w:rsidRDefault="00F403D5" w:rsidP="00F403D5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lastRenderedPageBreak/>
              <w:t>6.1 Информационное табло.</w:t>
            </w:r>
          </w:p>
          <w:p w:rsidR="004B74E1" w:rsidRDefault="004B74E1" w:rsidP="00F403D5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ru-RU"/>
              </w:rPr>
            </w:pPr>
          </w:p>
          <w:p w:rsidR="00F403D5" w:rsidRPr="00793F7B" w:rsidRDefault="00F403D5" w:rsidP="00F403D5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6.2 Информационный стенд.</w:t>
            </w:r>
          </w:p>
          <w:p w:rsidR="00A77A9C" w:rsidRPr="00793F7B" w:rsidRDefault="00A77A9C" w:rsidP="00F403D5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ru-RU"/>
              </w:rPr>
            </w:pPr>
          </w:p>
          <w:p w:rsidR="00F403D5" w:rsidRPr="00793F7B" w:rsidRDefault="00F403D5" w:rsidP="00F403D5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0C099D" w:rsidRPr="00793F7B" w:rsidRDefault="00F403D5" w:rsidP="00F403D5">
            <w:pPr>
              <w:pStyle w:val="TableParagraph"/>
              <w:spacing w:line="210" w:lineRule="exact"/>
              <w:ind w:left="108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>6.1</w:t>
            </w:r>
            <w:r w:rsidRPr="00793F7B">
              <w:rPr>
                <w:sz w:val="20"/>
                <w:szCs w:val="20"/>
                <w:lang w:val="ru-RU"/>
              </w:rPr>
              <w:t xml:space="preserve"> Мнемосхема.</w:t>
            </w:r>
          </w:p>
          <w:p w:rsidR="00A77A9C" w:rsidRPr="00793F7B" w:rsidRDefault="00A77A9C" w:rsidP="00A77A9C">
            <w:pPr>
              <w:pStyle w:val="TableParagraph"/>
              <w:spacing w:before="1" w:line="322" w:lineRule="exact"/>
              <w:ind w:left="107"/>
              <w:rPr>
                <w:sz w:val="20"/>
                <w:szCs w:val="20"/>
              </w:rPr>
            </w:pPr>
            <w:r w:rsidRPr="00793F7B">
              <w:rPr>
                <w:sz w:val="20"/>
                <w:lang w:val="ru-RU"/>
              </w:rPr>
              <w:t xml:space="preserve">6.2 </w:t>
            </w:r>
            <w:r w:rsidRPr="00793F7B">
              <w:rPr>
                <w:sz w:val="20"/>
                <w:szCs w:val="20"/>
              </w:rPr>
              <w:t>Индукционная</w:t>
            </w:r>
          </w:p>
          <w:p w:rsidR="00A77A9C" w:rsidRPr="00793F7B" w:rsidRDefault="00A77A9C" w:rsidP="00A77A9C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szCs w:val="20"/>
              </w:rPr>
              <w:t>система</w:t>
            </w:r>
            <w:proofErr w:type="spellEnd"/>
            <w:proofErr w:type="gramEnd"/>
            <w:r w:rsidRPr="00793F7B">
              <w:rPr>
                <w:sz w:val="20"/>
                <w:szCs w:val="20"/>
              </w:rPr>
              <w:t xml:space="preserve"> </w:t>
            </w:r>
            <w:proofErr w:type="spellStart"/>
            <w:r w:rsidRPr="00793F7B">
              <w:rPr>
                <w:sz w:val="20"/>
                <w:szCs w:val="20"/>
              </w:rPr>
              <w:t>переносная</w:t>
            </w:r>
            <w:proofErr w:type="spellEnd"/>
            <w:r w:rsidRPr="00793F7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307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lastRenderedPageBreak/>
              <w:t>Г-ч</w:t>
            </w:r>
            <w:proofErr w:type="gramStart"/>
            <w:r w:rsidRPr="00793F7B">
              <w:rPr>
                <w:w w:val="95"/>
                <w:sz w:val="20"/>
                <w:lang w:val="ru-RU"/>
              </w:rPr>
              <w:t xml:space="preserve">                            </w:t>
            </w:r>
            <w:r w:rsidRPr="00793F7B">
              <w:rPr>
                <w:sz w:val="20"/>
                <w:lang w:val="ru-RU"/>
              </w:rPr>
              <w:t>У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lastRenderedPageBreak/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lastRenderedPageBreak/>
              <w:t>Г-ч</w:t>
            </w:r>
            <w:proofErr w:type="gramStart"/>
            <w:r w:rsidRPr="00793F7B">
              <w:rPr>
                <w:w w:val="95"/>
                <w:sz w:val="20"/>
                <w:lang w:val="ru-RU"/>
              </w:rPr>
              <w:t xml:space="preserve">                            </w:t>
            </w:r>
            <w:r w:rsidRPr="00793F7B">
              <w:rPr>
                <w:sz w:val="20"/>
                <w:lang w:val="ru-RU"/>
              </w:rPr>
              <w:t>У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lastRenderedPageBreak/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</w:rPr>
              <w:lastRenderedPageBreak/>
              <w:t xml:space="preserve">Г-ч </w:t>
            </w:r>
            <w:r w:rsidRPr="00793F7B">
              <w:rPr>
                <w:w w:val="95"/>
                <w:sz w:val="20"/>
                <w:lang w:val="ru-RU"/>
              </w:rPr>
              <w:t xml:space="preserve">                           </w:t>
            </w:r>
            <w:r w:rsidRPr="00793F7B">
              <w:rPr>
                <w:sz w:val="20"/>
              </w:rPr>
              <w:t>У</w:t>
            </w:r>
          </w:p>
        </w:tc>
      </w:tr>
      <w:tr w:rsidR="000C099D" w:rsidRPr="00793F7B" w:rsidTr="00472C92">
        <w:trPr>
          <w:trHeight w:val="230"/>
        </w:trPr>
        <w:tc>
          <w:tcPr>
            <w:tcW w:w="528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lastRenderedPageBreak/>
              <w:t>7.</w:t>
            </w:r>
          </w:p>
        </w:tc>
        <w:tc>
          <w:tcPr>
            <w:tcW w:w="2132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793F7B">
              <w:rPr>
                <w:b/>
                <w:sz w:val="20"/>
                <w:lang w:val="ru-RU"/>
              </w:rPr>
              <w:t>Пути движения к объекту от остановки</w:t>
            </w:r>
          </w:p>
        </w:tc>
        <w:tc>
          <w:tcPr>
            <w:tcW w:w="3546" w:type="dxa"/>
            <w:tcBorders>
              <w:bottom w:val="nil"/>
            </w:tcBorders>
          </w:tcPr>
          <w:p w:rsidR="004B74E1" w:rsidRDefault="00051CB6" w:rsidP="004B74E1">
            <w:pPr>
              <w:pStyle w:val="TableParagraph"/>
              <w:ind w:left="107" w:right="414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 xml:space="preserve">7.1 Знак «Парковка для инвалидов» </w:t>
            </w:r>
            <w:r w:rsidR="00C65DCD" w:rsidRPr="00793F7B">
              <w:rPr>
                <w:sz w:val="20"/>
                <w:szCs w:val="20"/>
                <w:lang w:val="ru-RU"/>
              </w:rPr>
              <w:t>отсутствует.</w:t>
            </w:r>
          </w:p>
          <w:p w:rsidR="004B74E1" w:rsidRDefault="004B74E1" w:rsidP="004B74E1">
            <w:pPr>
              <w:pStyle w:val="TableParagraph"/>
              <w:ind w:left="107" w:right="414"/>
              <w:rPr>
                <w:sz w:val="20"/>
                <w:szCs w:val="20"/>
                <w:lang w:val="ru-RU"/>
              </w:rPr>
            </w:pPr>
          </w:p>
          <w:p w:rsidR="00051CB6" w:rsidRPr="00793F7B" w:rsidRDefault="00C65DCD" w:rsidP="004B74E1">
            <w:pPr>
              <w:pStyle w:val="TableParagraph"/>
              <w:ind w:left="107" w:right="414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7.2 Т</w:t>
            </w:r>
            <w:r w:rsidR="00051CB6" w:rsidRPr="00793F7B">
              <w:rPr>
                <w:sz w:val="20"/>
                <w:szCs w:val="20"/>
                <w:lang w:val="ru-RU"/>
              </w:rPr>
              <w:t xml:space="preserve">рафарет для </w:t>
            </w:r>
            <w:proofErr w:type="spellStart"/>
            <w:r w:rsidR="00051CB6" w:rsidRPr="00793F7B">
              <w:rPr>
                <w:sz w:val="20"/>
                <w:szCs w:val="20"/>
                <w:lang w:val="ru-RU"/>
              </w:rPr>
              <w:t>отрисовки</w:t>
            </w:r>
            <w:proofErr w:type="spellEnd"/>
            <w:r w:rsidR="00051CB6" w:rsidRPr="00793F7B">
              <w:rPr>
                <w:sz w:val="20"/>
                <w:szCs w:val="20"/>
                <w:lang w:val="ru-RU"/>
              </w:rPr>
              <w:t xml:space="preserve"> (нанесения) знака стоянки для инвалидов на поверхности</w:t>
            </w:r>
          </w:p>
          <w:p w:rsidR="004B74E1" w:rsidRDefault="00051CB6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покрытия имеется</w:t>
            </w:r>
            <w:r w:rsidR="00C65DCD" w:rsidRPr="00793F7B">
              <w:rPr>
                <w:sz w:val="20"/>
                <w:szCs w:val="20"/>
                <w:lang w:val="ru-RU"/>
              </w:rPr>
              <w:t>.</w:t>
            </w:r>
          </w:p>
          <w:p w:rsidR="004B74E1" w:rsidRDefault="004B74E1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4B74E1" w:rsidRDefault="00C65DCD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 xml:space="preserve">7.3 Отсутствие пешеходного перехода </w:t>
            </w:r>
            <w:r w:rsidR="00793F7B">
              <w:rPr>
                <w:sz w:val="20"/>
                <w:szCs w:val="20"/>
                <w:lang w:val="ru-RU"/>
              </w:rPr>
              <w:t xml:space="preserve">    </w:t>
            </w:r>
            <w:r w:rsidRPr="00793F7B">
              <w:rPr>
                <w:sz w:val="20"/>
                <w:szCs w:val="20"/>
                <w:lang w:val="ru-RU"/>
              </w:rPr>
              <w:t xml:space="preserve">на дороге по ул. Шукшина, 28. </w:t>
            </w:r>
          </w:p>
          <w:p w:rsidR="004B74E1" w:rsidRDefault="004B74E1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4B74E1" w:rsidRDefault="00C65DCD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 xml:space="preserve">7.4 Отсутствие автостоянки и парковки на территории, прилегающей к территории МАДОУ №3. </w:t>
            </w:r>
          </w:p>
          <w:p w:rsidR="004B74E1" w:rsidRDefault="004B74E1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4B74E1" w:rsidRDefault="00C65DCD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7.5 Оборудование стоянки автотранспортных сре</w:t>
            </w:r>
            <w:proofErr w:type="gramStart"/>
            <w:r w:rsidRPr="00793F7B">
              <w:rPr>
                <w:sz w:val="20"/>
                <w:szCs w:val="20"/>
                <w:lang w:val="ru-RU"/>
              </w:rPr>
              <w:t>дств дл</w:t>
            </w:r>
            <w:proofErr w:type="gramEnd"/>
            <w:r w:rsidRPr="00793F7B">
              <w:rPr>
                <w:sz w:val="20"/>
                <w:szCs w:val="20"/>
                <w:lang w:val="ru-RU"/>
              </w:rPr>
              <w:t xml:space="preserve">я инвалидов на территории, прилегающей к территории МАДОУ №3. </w:t>
            </w:r>
          </w:p>
          <w:p w:rsidR="004B74E1" w:rsidRDefault="004B74E1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  <w:p w:rsidR="00C65DCD" w:rsidRDefault="00C65DCD" w:rsidP="004B74E1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7.6 Перепады высот, наличие бордюр на входе со стороны улицы Шукшина.</w:t>
            </w:r>
          </w:p>
          <w:p w:rsidR="00793F7B" w:rsidRPr="00793F7B" w:rsidRDefault="00793F7B" w:rsidP="00C65DCD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C65DCD" w:rsidRDefault="00C65DCD" w:rsidP="00C65DCD">
            <w:pPr>
              <w:pStyle w:val="TableParagraph"/>
              <w:ind w:left="108" w:right="646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7.7 Ступени, особенно разной геометрии, без тактильного обозначения</w:t>
            </w:r>
            <w:r w:rsidR="00793F7B">
              <w:rPr>
                <w:sz w:val="20"/>
                <w:szCs w:val="20"/>
                <w:lang w:val="ru-RU"/>
              </w:rPr>
              <w:t>.</w:t>
            </w:r>
          </w:p>
          <w:p w:rsidR="00793F7B" w:rsidRPr="00793F7B" w:rsidRDefault="00793F7B" w:rsidP="00C65DCD">
            <w:pPr>
              <w:pStyle w:val="TableParagraph"/>
              <w:ind w:left="108" w:right="646"/>
              <w:rPr>
                <w:sz w:val="20"/>
                <w:szCs w:val="20"/>
                <w:lang w:val="ru-RU"/>
              </w:rPr>
            </w:pPr>
          </w:p>
          <w:p w:rsidR="00C65DCD" w:rsidRPr="00793F7B" w:rsidRDefault="00C65DCD" w:rsidP="00793F7B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7.8 Отсутствие дублирующей тактильной или звуковой информации и указателей.</w:t>
            </w:r>
          </w:p>
        </w:tc>
        <w:tc>
          <w:tcPr>
            <w:tcW w:w="2694" w:type="dxa"/>
            <w:tcBorders>
              <w:bottom w:val="nil"/>
            </w:tcBorders>
          </w:tcPr>
          <w:p w:rsidR="00051CB6" w:rsidRPr="00793F7B" w:rsidRDefault="00051CB6" w:rsidP="00051CB6">
            <w:pPr>
              <w:pStyle w:val="TableParagraph"/>
              <w:ind w:left="107" w:right="414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lang w:val="ru-RU"/>
              </w:rPr>
              <w:t>7.1</w:t>
            </w:r>
            <w:r w:rsidRPr="00793F7B">
              <w:rPr>
                <w:sz w:val="20"/>
                <w:szCs w:val="20"/>
                <w:lang w:val="ru-RU"/>
              </w:rPr>
              <w:t xml:space="preserve"> Знак «Парковка для инвалидов» и</w:t>
            </w:r>
          </w:p>
          <w:p w:rsidR="00051CB6" w:rsidRPr="00793F7B" w:rsidRDefault="00051CB6" w:rsidP="00051CB6">
            <w:pPr>
              <w:pStyle w:val="TableParagraph"/>
              <w:ind w:left="107" w:right="74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знак стоянки для инвалидов на поверхности</w:t>
            </w:r>
          </w:p>
          <w:p w:rsidR="000C099D" w:rsidRPr="00793F7B" w:rsidRDefault="00051CB6" w:rsidP="00051CB6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покрытия на</w:t>
            </w:r>
            <w:r w:rsidR="00C65DCD" w:rsidRPr="00793F7B">
              <w:rPr>
                <w:sz w:val="20"/>
                <w:szCs w:val="20"/>
                <w:lang w:val="ru-RU"/>
              </w:rPr>
              <w:t xml:space="preserve"> </w:t>
            </w:r>
            <w:r w:rsidRPr="00793F7B">
              <w:rPr>
                <w:sz w:val="20"/>
                <w:szCs w:val="20"/>
                <w:lang w:val="ru-RU"/>
              </w:rPr>
              <w:t xml:space="preserve">прилегающей </w:t>
            </w:r>
            <w:r w:rsidR="00C65DCD" w:rsidRPr="00793F7B">
              <w:rPr>
                <w:sz w:val="20"/>
                <w:szCs w:val="20"/>
                <w:lang w:val="ru-RU"/>
              </w:rPr>
              <w:t xml:space="preserve">к МАДОУ №3 </w:t>
            </w:r>
            <w:r w:rsidRPr="00793F7B">
              <w:rPr>
                <w:sz w:val="20"/>
                <w:szCs w:val="20"/>
                <w:lang w:val="ru-RU"/>
              </w:rPr>
              <w:t>территории согласовать с ГИБДД</w:t>
            </w:r>
            <w:r w:rsidR="00C65DCD" w:rsidRPr="00793F7B">
              <w:rPr>
                <w:sz w:val="20"/>
                <w:szCs w:val="20"/>
                <w:lang w:val="ru-RU"/>
              </w:rPr>
              <w:t xml:space="preserve"> и установить.</w:t>
            </w:r>
          </w:p>
          <w:p w:rsidR="004B74E1" w:rsidRDefault="004B74E1" w:rsidP="00C65DCD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</w:p>
          <w:p w:rsidR="00C65DCD" w:rsidRPr="00793F7B" w:rsidRDefault="00C65DCD" w:rsidP="00C65DCD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7.2 Согласование с ГИБДД об установки знаков пешеходного перехода и  дорожной разметки пешеходного перехода. </w:t>
            </w:r>
          </w:p>
          <w:p w:rsidR="00C65DCD" w:rsidRPr="00793F7B" w:rsidRDefault="00C65DCD" w:rsidP="004B74E1">
            <w:pPr>
              <w:pStyle w:val="TableParagraph"/>
              <w:rPr>
                <w:sz w:val="20"/>
                <w:lang w:val="ru-RU"/>
              </w:rPr>
            </w:pPr>
          </w:p>
          <w:p w:rsidR="00C65DCD" w:rsidRPr="00793F7B" w:rsidRDefault="00C65DCD" w:rsidP="00C65DCD">
            <w:pPr>
              <w:pStyle w:val="TableParagraph"/>
              <w:ind w:left="106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7.3 Согласование с администрацией </w:t>
            </w:r>
            <w:proofErr w:type="spellStart"/>
            <w:r w:rsidRPr="00793F7B">
              <w:rPr>
                <w:sz w:val="20"/>
                <w:lang w:val="ru-RU"/>
              </w:rPr>
              <w:t>Полысаевского</w:t>
            </w:r>
            <w:proofErr w:type="spellEnd"/>
            <w:r w:rsidRPr="00793F7B">
              <w:rPr>
                <w:sz w:val="20"/>
                <w:lang w:val="ru-RU"/>
              </w:rPr>
              <w:t xml:space="preserve"> городского округа и ГИБДД о выделении стоянки автотранспортных сре</w:t>
            </w:r>
            <w:proofErr w:type="gramStart"/>
            <w:r w:rsidRPr="00793F7B">
              <w:rPr>
                <w:sz w:val="20"/>
                <w:lang w:val="ru-RU"/>
              </w:rPr>
              <w:t>дств дл</w:t>
            </w:r>
            <w:proofErr w:type="gramEnd"/>
            <w:r w:rsidRPr="00793F7B">
              <w:rPr>
                <w:sz w:val="20"/>
                <w:lang w:val="ru-RU"/>
              </w:rPr>
              <w:t>я инвалидов.</w:t>
            </w:r>
          </w:p>
          <w:p w:rsidR="00C65DCD" w:rsidRPr="00793F7B" w:rsidRDefault="00C65DCD" w:rsidP="00C65DCD">
            <w:pPr>
              <w:pStyle w:val="TableParagraph"/>
              <w:ind w:left="106"/>
              <w:rPr>
                <w:sz w:val="20"/>
                <w:lang w:val="ru-RU"/>
              </w:rPr>
            </w:pPr>
          </w:p>
          <w:p w:rsidR="00C65DCD" w:rsidRPr="00793F7B" w:rsidRDefault="00C65DCD" w:rsidP="00051CB6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C65DCD" w:rsidRPr="00793F7B" w:rsidRDefault="00C65DCD" w:rsidP="00C65DCD">
            <w:pPr>
              <w:pStyle w:val="TableParagraph"/>
              <w:ind w:left="107" w:right="414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7.1 Знак «Парковка для инвалидов» установить.</w:t>
            </w:r>
          </w:p>
          <w:p w:rsidR="004B74E1" w:rsidRDefault="004B74E1" w:rsidP="00C65DCD">
            <w:pPr>
              <w:pStyle w:val="TableParagraph"/>
              <w:ind w:left="107" w:right="414"/>
              <w:rPr>
                <w:sz w:val="20"/>
                <w:szCs w:val="20"/>
                <w:lang w:val="ru-RU"/>
              </w:rPr>
            </w:pPr>
          </w:p>
          <w:p w:rsidR="00C65DCD" w:rsidRPr="00793F7B" w:rsidRDefault="00C65DCD" w:rsidP="00C65DCD">
            <w:pPr>
              <w:pStyle w:val="TableParagraph"/>
              <w:ind w:left="107" w:right="414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7.2 Дорожную разметку - знак стоянки для инвалидов на поверхности</w:t>
            </w:r>
          </w:p>
          <w:p w:rsidR="000C099D" w:rsidRPr="00793F7B" w:rsidRDefault="00C65DCD" w:rsidP="00C65DCD">
            <w:pPr>
              <w:pStyle w:val="TableParagraph"/>
              <w:spacing w:line="210" w:lineRule="exact"/>
              <w:ind w:left="108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покрытия нанести на прилегающей к МАДОУ №3 территории.</w:t>
            </w:r>
          </w:p>
          <w:p w:rsidR="004B74E1" w:rsidRDefault="004B74E1" w:rsidP="00C65DCD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</w:p>
          <w:p w:rsidR="004B74E1" w:rsidRDefault="00C65DCD" w:rsidP="004B74E1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7.3 Согласование с администрацией </w:t>
            </w:r>
            <w:proofErr w:type="spellStart"/>
            <w:r w:rsidRPr="00793F7B">
              <w:rPr>
                <w:sz w:val="20"/>
                <w:lang w:val="ru-RU"/>
              </w:rPr>
              <w:t>Полысаевского</w:t>
            </w:r>
            <w:proofErr w:type="spellEnd"/>
            <w:r w:rsidRPr="00793F7B">
              <w:rPr>
                <w:sz w:val="20"/>
                <w:lang w:val="ru-RU"/>
              </w:rPr>
              <w:t xml:space="preserve"> городского округа и ГИБДД об оборудовании парковки и автостоянки на прилегающей к МАДОУ №3 территории.</w:t>
            </w:r>
          </w:p>
          <w:p w:rsidR="004B74E1" w:rsidRDefault="004B74E1" w:rsidP="004B74E1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</w:p>
          <w:p w:rsidR="00C65DCD" w:rsidRPr="004B74E1" w:rsidRDefault="00C65DCD" w:rsidP="004B74E1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 xml:space="preserve">7.4 </w:t>
            </w:r>
            <w:r w:rsidR="009431EA" w:rsidRPr="00793F7B">
              <w:rPr>
                <w:sz w:val="20"/>
                <w:lang w:val="ru-RU"/>
              </w:rPr>
              <w:t>П</w:t>
            </w:r>
            <w:r w:rsidRPr="00793F7B">
              <w:rPr>
                <w:sz w:val="20"/>
                <w:szCs w:val="20"/>
                <w:lang w:val="ru-RU"/>
              </w:rPr>
              <w:t>ерепады высот, наличие бордюр на входе со стороны улицы Шукшина.</w:t>
            </w:r>
          </w:p>
          <w:p w:rsidR="004B74E1" w:rsidRDefault="004B74E1" w:rsidP="00C65DCD">
            <w:pPr>
              <w:pStyle w:val="TableParagraph"/>
              <w:ind w:left="108" w:right="646"/>
              <w:rPr>
                <w:sz w:val="20"/>
                <w:szCs w:val="20"/>
                <w:lang w:val="ru-RU"/>
              </w:rPr>
            </w:pPr>
          </w:p>
          <w:p w:rsidR="00C65DCD" w:rsidRPr="00793F7B" w:rsidRDefault="00C65DCD" w:rsidP="00C65DCD">
            <w:pPr>
              <w:pStyle w:val="TableParagraph"/>
              <w:ind w:left="108" w:right="646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7.7</w:t>
            </w:r>
            <w:proofErr w:type="gramStart"/>
            <w:r w:rsidRPr="00793F7B">
              <w:rPr>
                <w:sz w:val="20"/>
                <w:szCs w:val="20"/>
                <w:lang w:val="ru-RU"/>
              </w:rPr>
              <w:t xml:space="preserve"> Н</w:t>
            </w:r>
            <w:proofErr w:type="gramEnd"/>
            <w:r w:rsidRPr="00793F7B">
              <w:rPr>
                <w:sz w:val="20"/>
                <w:szCs w:val="20"/>
                <w:lang w:val="ru-RU"/>
              </w:rPr>
              <w:t>анести разметку на ступени без тактильного обозначения.</w:t>
            </w:r>
          </w:p>
          <w:p w:rsidR="004B74E1" w:rsidRDefault="004B74E1" w:rsidP="00C65DCD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</w:p>
          <w:p w:rsidR="00C65DCD" w:rsidRPr="00793F7B" w:rsidRDefault="00C65DCD" w:rsidP="00C65DCD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7.8 установить дублирующую тактильную или звуковую информацию и указатели.</w:t>
            </w:r>
          </w:p>
          <w:p w:rsidR="004B74E1" w:rsidRDefault="004B74E1" w:rsidP="00C65DCD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</w:p>
          <w:p w:rsidR="00C65DCD" w:rsidRPr="00793F7B" w:rsidRDefault="00C65DCD" w:rsidP="00C65DCD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3F7B">
              <w:rPr>
                <w:sz w:val="20"/>
                <w:szCs w:val="20"/>
                <w:lang w:val="ru-RU"/>
              </w:rPr>
              <w:t>7.9</w:t>
            </w:r>
            <w:proofErr w:type="gramStart"/>
            <w:r w:rsidRPr="00793F7B">
              <w:rPr>
                <w:sz w:val="20"/>
                <w:szCs w:val="20"/>
                <w:lang w:val="ru-RU"/>
              </w:rPr>
              <w:t xml:space="preserve"> У</w:t>
            </w:r>
            <w:proofErr w:type="gramEnd"/>
            <w:r w:rsidRPr="00793F7B">
              <w:rPr>
                <w:sz w:val="20"/>
                <w:szCs w:val="20"/>
                <w:lang w:val="ru-RU"/>
              </w:rPr>
              <w:t>странить перепады высот, бордюров с помощью приставных пандусов по согласованию с дорожными службами.</w:t>
            </w:r>
          </w:p>
          <w:p w:rsidR="00C65DCD" w:rsidRPr="00793F7B" w:rsidRDefault="00C65DCD" w:rsidP="00C65DCD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>Г-ч</w:t>
            </w:r>
            <w:proofErr w:type="gramStart"/>
            <w:r w:rsidRPr="00793F7B">
              <w:rPr>
                <w:w w:val="95"/>
                <w:sz w:val="20"/>
                <w:lang w:val="ru-RU"/>
              </w:rPr>
              <w:t xml:space="preserve">                            </w:t>
            </w:r>
            <w:r w:rsidRPr="00793F7B">
              <w:rPr>
                <w:sz w:val="20"/>
                <w:lang w:val="ru-RU"/>
              </w:rPr>
              <w:t>У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  <w:lang w:val="ru-RU"/>
              </w:rPr>
              <w:t>Г-ч</w:t>
            </w:r>
            <w:proofErr w:type="gramStart"/>
            <w:r w:rsidRPr="00793F7B">
              <w:rPr>
                <w:w w:val="95"/>
                <w:sz w:val="20"/>
                <w:lang w:val="ru-RU"/>
              </w:rPr>
              <w:t xml:space="preserve">                            </w:t>
            </w:r>
            <w:r w:rsidRPr="00793F7B">
              <w:rPr>
                <w:sz w:val="20"/>
                <w:lang w:val="ru-RU"/>
              </w:rPr>
              <w:t>У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0C099D" w:rsidRPr="00793F7B" w:rsidRDefault="000C099D" w:rsidP="000C099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w w:val="99"/>
                <w:sz w:val="20"/>
                <w:lang w:val="ru-RU"/>
              </w:rPr>
              <w:t>К</w:t>
            </w:r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793F7B">
              <w:rPr>
                <w:sz w:val="20"/>
                <w:lang w:val="ru-RU"/>
              </w:rPr>
              <w:t>О-н</w:t>
            </w:r>
            <w:proofErr w:type="spellEnd"/>
            <w:proofErr w:type="gramEnd"/>
          </w:p>
          <w:p w:rsidR="000C099D" w:rsidRPr="00793F7B" w:rsidRDefault="000C099D" w:rsidP="000C099D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О-в</w:t>
            </w:r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С-п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С-ч</w:t>
            </w:r>
          </w:p>
          <w:p w:rsidR="000C099D" w:rsidRPr="00793F7B" w:rsidRDefault="000C099D" w:rsidP="000C099D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793F7B">
              <w:rPr>
                <w:sz w:val="20"/>
                <w:lang w:val="ru-RU"/>
              </w:rPr>
              <w:t>Г-п</w:t>
            </w:r>
            <w:proofErr w:type="spellEnd"/>
          </w:p>
          <w:p w:rsidR="000C099D" w:rsidRPr="00793F7B" w:rsidRDefault="000C099D" w:rsidP="000C099D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  <w:r w:rsidRPr="00793F7B">
              <w:rPr>
                <w:w w:val="95"/>
                <w:sz w:val="20"/>
              </w:rPr>
              <w:t xml:space="preserve">Г-ч </w:t>
            </w:r>
            <w:r w:rsidRPr="00793F7B">
              <w:rPr>
                <w:w w:val="95"/>
                <w:sz w:val="20"/>
                <w:lang w:val="ru-RU"/>
              </w:rPr>
              <w:t xml:space="preserve">                           </w:t>
            </w:r>
            <w:r w:rsidRPr="00793F7B">
              <w:rPr>
                <w:sz w:val="20"/>
              </w:rPr>
              <w:t>У</w:t>
            </w:r>
          </w:p>
        </w:tc>
      </w:tr>
      <w:tr w:rsidR="000C099D" w:rsidRPr="00793F7B" w:rsidTr="00472C92">
        <w:trPr>
          <w:trHeight w:val="230"/>
        </w:trPr>
        <w:tc>
          <w:tcPr>
            <w:tcW w:w="528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</w:p>
        </w:tc>
        <w:tc>
          <w:tcPr>
            <w:tcW w:w="3546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0C099D" w:rsidRPr="00793F7B" w:rsidRDefault="000C099D" w:rsidP="00F403D5">
            <w:pPr>
              <w:pStyle w:val="TableParagraph"/>
              <w:spacing w:line="210" w:lineRule="exact"/>
              <w:ind w:left="107"/>
              <w:rPr>
                <w:w w:val="99"/>
                <w:sz w:val="20"/>
                <w:lang w:val="ru-RU"/>
              </w:rPr>
            </w:pPr>
          </w:p>
        </w:tc>
      </w:tr>
    </w:tbl>
    <w:p w:rsidR="00165C71" w:rsidRPr="00793F7B" w:rsidRDefault="00165C71" w:rsidP="00165C71">
      <w:pPr>
        <w:spacing w:before="91"/>
        <w:ind w:left="212"/>
        <w:rPr>
          <w:i/>
          <w:sz w:val="20"/>
        </w:rPr>
      </w:pPr>
      <w:r w:rsidRPr="00793F7B">
        <w:rPr>
          <w:i/>
          <w:sz w:val="20"/>
        </w:rPr>
        <w:t>* - заполняется с учетом приложения 5 к Методике</w:t>
      </w:r>
    </w:p>
    <w:p w:rsidR="00165C71" w:rsidRPr="00793F7B" w:rsidRDefault="00165C71" w:rsidP="00165C71">
      <w:pPr>
        <w:spacing w:before="91"/>
        <w:ind w:left="212"/>
        <w:rPr>
          <w:i/>
          <w:sz w:val="20"/>
        </w:rPr>
      </w:pPr>
    </w:p>
    <w:tbl>
      <w:tblPr>
        <w:tblStyle w:val="TableNormal"/>
        <w:tblW w:w="1478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3"/>
        <w:gridCol w:w="984"/>
        <w:gridCol w:w="984"/>
        <w:gridCol w:w="984"/>
        <w:gridCol w:w="984"/>
        <w:gridCol w:w="984"/>
        <w:gridCol w:w="985"/>
        <w:gridCol w:w="984"/>
        <w:gridCol w:w="986"/>
      </w:tblGrid>
      <w:tr w:rsidR="00165C71" w:rsidRPr="00793F7B" w:rsidTr="00D97432">
        <w:trPr>
          <w:trHeight w:val="275"/>
        </w:trPr>
        <w:tc>
          <w:tcPr>
            <w:tcW w:w="6913" w:type="dxa"/>
          </w:tcPr>
          <w:p w:rsidR="00165C71" w:rsidRPr="00793F7B" w:rsidRDefault="00165C71" w:rsidP="00F403D5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793F7B">
              <w:rPr>
                <w:b/>
                <w:lang w:val="ru-RU"/>
              </w:rPr>
              <w:lastRenderedPageBreak/>
              <w:t>Состояние доступности объекта и услуг для инвалидов и др. МГН</w:t>
            </w:r>
          </w:p>
        </w:tc>
        <w:tc>
          <w:tcPr>
            <w:tcW w:w="984" w:type="dxa"/>
          </w:tcPr>
          <w:p w:rsidR="00165C71" w:rsidRPr="00793F7B" w:rsidRDefault="00165C71" w:rsidP="00F403D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793F7B">
              <w:rPr>
                <w:b/>
                <w:sz w:val="24"/>
              </w:rPr>
              <w:t>К</w:t>
            </w:r>
          </w:p>
        </w:tc>
        <w:tc>
          <w:tcPr>
            <w:tcW w:w="984" w:type="dxa"/>
          </w:tcPr>
          <w:p w:rsidR="00165C71" w:rsidRPr="00793F7B" w:rsidRDefault="00165C71" w:rsidP="00F403D5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 w:rsidRPr="00793F7B">
              <w:rPr>
                <w:b/>
                <w:sz w:val="24"/>
              </w:rPr>
              <w:t>О-н</w:t>
            </w:r>
          </w:p>
        </w:tc>
        <w:tc>
          <w:tcPr>
            <w:tcW w:w="984" w:type="dxa"/>
          </w:tcPr>
          <w:p w:rsidR="00165C71" w:rsidRPr="00793F7B" w:rsidRDefault="00165C71" w:rsidP="00F403D5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 w:rsidRPr="00793F7B">
              <w:rPr>
                <w:b/>
                <w:sz w:val="24"/>
              </w:rPr>
              <w:t>О-в</w:t>
            </w:r>
          </w:p>
        </w:tc>
        <w:tc>
          <w:tcPr>
            <w:tcW w:w="984" w:type="dxa"/>
          </w:tcPr>
          <w:p w:rsidR="00165C71" w:rsidRPr="00793F7B" w:rsidRDefault="00165C71" w:rsidP="00F403D5">
            <w:pPr>
              <w:pStyle w:val="TableParagraph"/>
              <w:spacing w:line="256" w:lineRule="exact"/>
              <w:ind w:left="295"/>
              <w:rPr>
                <w:b/>
                <w:sz w:val="24"/>
              </w:rPr>
            </w:pPr>
            <w:r w:rsidRPr="00793F7B">
              <w:rPr>
                <w:b/>
                <w:sz w:val="24"/>
              </w:rPr>
              <w:t>С-п</w:t>
            </w:r>
          </w:p>
        </w:tc>
        <w:tc>
          <w:tcPr>
            <w:tcW w:w="984" w:type="dxa"/>
          </w:tcPr>
          <w:p w:rsidR="00165C71" w:rsidRPr="00793F7B" w:rsidRDefault="00165C71" w:rsidP="00F403D5">
            <w:pPr>
              <w:pStyle w:val="TableParagraph"/>
              <w:spacing w:line="256" w:lineRule="exact"/>
              <w:ind w:left="300"/>
              <w:rPr>
                <w:b/>
                <w:sz w:val="24"/>
              </w:rPr>
            </w:pPr>
            <w:r w:rsidRPr="00793F7B">
              <w:rPr>
                <w:b/>
                <w:sz w:val="24"/>
              </w:rPr>
              <w:t>С-ч</w:t>
            </w:r>
          </w:p>
        </w:tc>
        <w:tc>
          <w:tcPr>
            <w:tcW w:w="985" w:type="dxa"/>
          </w:tcPr>
          <w:p w:rsidR="00165C71" w:rsidRPr="00793F7B" w:rsidRDefault="00165C71" w:rsidP="00F403D5">
            <w:pPr>
              <w:pStyle w:val="TableParagraph"/>
              <w:spacing w:line="256" w:lineRule="exact"/>
              <w:ind w:left="307"/>
              <w:rPr>
                <w:b/>
                <w:sz w:val="24"/>
              </w:rPr>
            </w:pPr>
            <w:r w:rsidRPr="00793F7B">
              <w:rPr>
                <w:b/>
                <w:sz w:val="24"/>
              </w:rPr>
              <w:t>Г-п</w:t>
            </w:r>
          </w:p>
        </w:tc>
        <w:tc>
          <w:tcPr>
            <w:tcW w:w="984" w:type="dxa"/>
          </w:tcPr>
          <w:p w:rsidR="00165C71" w:rsidRPr="00793F7B" w:rsidRDefault="00165C71" w:rsidP="00F403D5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 w:rsidRPr="00793F7B">
              <w:rPr>
                <w:b/>
                <w:sz w:val="24"/>
              </w:rPr>
              <w:t>Г-ч</w:t>
            </w:r>
          </w:p>
        </w:tc>
        <w:tc>
          <w:tcPr>
            <w:tcW w:w="986" w:type="dxa"/>
          </w:tcPr>
          <w:p w:rsidR="00165C71" w:rsidRPr="00793F7B" w:rsidRDefault="00165C71" w:rsidP="00F403D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 w:rsidRPr="00793F7B">
              <w:rPr>
                <w:b/>
                <w:sz w:val="24"/>
              </w:rPr>
              <w:t>У</w:t>
            </w:r>
          </w:p>
        </w:tc>
      </w:tr>
      <w:tr w:rsidR="004D0D30" w:rsidRPr="00793F7B" w:rsidTr="00D97432">
        <w:trPr>
          <w:trHeight w:val="275"/>
        </w:trPr>
        <w:tc>
          <w:tcPr>
            <w:tcW w:w="6913" w:type="dxa"/>
          </w:tcPr>
          <w:p w:rsidR="004D0D30" w:rsidRPr="00793F7B" w:rsidRDefault="004D0D30" w:rsidP="00F403D5">
            <w:pPr>
              <w:pStyle w:val="TableParagraph"/>
              <w:spacing w:line="247" w:lineRule="exact"/>
              <w:ind w:left="107"/>
            </w:pPr>
            <w:r w:rsidRPr="00793F7B">
              <w:t xml:space="preserve">- </w:t>
            </w:r>
            <w:proofErr w:type="spellStart"/>
            <w:r w:rsidRPr="00793F7B">
              <w:t>на</w:t>
            </w:r>
            <w:proofErr w:type="spellEnd"/>
            <w:r w:rsidRPr="00793F7B">
              <w:t xml:space="preserve"> </w:t>
            </w:r>
            <w:proofErr w:type="spellStart"/>
            <w:r w:rsidRPr="00793F7B">
              <w:t>момент</w:t>
            </w:r>
            <w:proofErr w:type="spellEnd"/>
            <w:r w:rsidRPr="00793F7B">
              <w:t xml:space="preserve"> </w:t>
            </w:r>
            <w:proofErr w:type="spellStart"/>
            <w:r w:rsidRPr="00793F7B">
              <w:t>обследования</w:t>
            </w:r>
            <w:proofErr w:type="spellEnd"/>
          </w:p>
        </w:tc>
        <w:tc>
          <w:tcPr>
            <w:tcW w:w="984" w:type="dxa"/>
          </w:tcPr>
          <w:p w:rsidR="004D0D30" w:rsidRPr="00793F7B" w:rsidRDefault="004D0D30" w:rsidP="004D0D3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5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6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</w:tr>
      <w:tr w:rsidR="004D0D30" w:rsidRPr="00793F7B" w:rsidTr="00D97432">
        <w:trPr>
          <w:trHeight w:val="275"/>
        </w:trPr>
        <w:tc>
          <w:tcPr>
            <w:tcW w:w="6913" w:type="dxa"/>
          </w:tcPr>
          <w:p w:rsidR="004D0D30" w:rsidRPr="00793F7B" w:rsidRDefault="004D0D30" w:rsidP="00F403D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93F7B">
              <w:rPr>
                <w:lang w:val="ru-RU"/>
              </w:rPr>
              <w:t>- после неотложных мероприятий (1-го этапа работ)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</w:t>
            </w:r>
            <w:r w:rsidR="009431EA" w:rsidRPr="00793F7B">
              <w:rPr>
                <w:sz w:val="20"/>
                <w:lang w:val="ru-RU"/>
              </w:rPr>
              <w:t>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5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6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</w:tr>
      <w:tr w:rsidR="004D0D30" w:rsidRPr="00793F7B" w:rsidTr="00D97432">
        <w:trPr>
          <w:trHeight w:val="275"/>
        </w:trPr>
        <w:tc>
          <w:tcPr>
            <w:tcW w:w="6913" w:type="dxa"/>
          </w:tcPr>
          <w:p w:rsidR="004D0D30" w:rsidRPr="00793F7B" w:rsidRDefault="004D0D30" w:rsidP="00F403D5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793F7B">
              <w:rPr>
                <w:lang w:val="ru-RU"/>
              </w:rPr>
              <w:t>- после отложенных мероприятий (2-го этапа работ)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5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6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</w:tr>
      <w:tr w:rsidR="004D0D30" w:rsidRPr="00793F7B" w:rsidTr="00D97432">
        <w:trPr>
          <w:trHeight w:val="278"/>
        </w:trPr>
        <w:tc>
          <w:tcPr>
            <w:tcW w:w="6913" w:type="dxa"/>
          </w:tcPr>
          <w:p w:rsidR="004D0D30" w:rsidRPr="00793F7B" w:rsidRDefault="004D0D30" w:rsidP="00F403D5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793F7B">
              <w:rPr>
                <w:lang w:val="ru-RU"/>
              </w:rPr>
              <w:t>- после капитального ремонта / реконструкции (3-го этапа работ)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5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ДУ</w:t>
            </w:r>
          </w:p>
        </w:tc>
        <w:tc>
          <w:tcPr>
            <w:tcW w:w="984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  <w:tc>
          <w:tcPr>
            <w:tcW w:w="986" w:type="dxa"/>
          </w:tcPr>
          <w:p w:rsidR="004D0D30" w:rsidRPr="00793F7B" w:rsidRDefault="004D0D30" w:rsidP="004D0D30">
            <w:pPr>
              <w:jc w:val="center"/>
            </w:pPr>
            <w:r w:rsidRPr="00793F7B">
              <w:rPr>
                <w:sz w:val="20"/>
                <w:lang w:val="ru-RU"/>
              </w:rPr>
              <w:t>ДП</w:t>
            </w:r>
          </w:p>
        </w:tc>
      </w:tr>
    </w:tbl>
    <w:p w:rsidR="00F403D5" w:rsidRPr="00793F7B" w:rsidRDefault="00F403D5"/>
    <w:p w:rsidR="00793F7B" w:rsidRPr="00793F7B" w:rsidRDefault="00793F7B"/>
    <w:p w:rsidR="00793F7B" w:rsidRPr="00793F7B" w:rsidRDefault="00793F7B"/>
    <w:p w:rsidR="00793F7B" w:rsidRPr="00793F7B" w:rsidRDefault="00793F7B"/>
    <w:p w:rsidR="00793F7B" w:rsidRPr="00793F7B" w:rsidRDefault="00793F7B">
      <w:r w:rsidRPr="00793F7B">
        <w:t xml:space="preserve">Заведующий МАДОУ №3                                                                   Т. В. </w:t>
      </w:r>
      <w:proofErr w:type="spellStart"/>
      <w:r w:rsidRPr="00793F7B">
        <w:t>Шуварикова</w:t>
      </w:r>
      <w:proofErr w:type="spellEnd"/>
    </w:p>
    <w:sectPr w:rsidR="00793F7B" w:rsidRPr="00793F7B" w:rsidSect="00C63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37EE"/>
    <w:multiLevelType w:val="hybridMultilevel"/>
    <w:tmpl w:val="BE461788"/>
    <w:lvl w:ilvl="0" w:tplc="14A45D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2BC5192">
      <w:numFmt w:val="bullet"/>
      <w:lvlText w:val="•"/>
      <w:lvlJc w:val="left"/>
      <w:pPr>
        <w:ind w:left="302" w:hanging="116"/>
      </w:pPr>
      <w:rPr>
        <w:rFonts w:hint="default"/>
        <w:lang w:val="ru-RU" w:eastAsia="ru-RU" w:bidi="ru-RU"/>
      </w:rPr>
    </w:lvl>
    <w:lvl w:ilvl="2" w:tplc="D584E10E">
      <w:numFmt w:val="bullet"/>
      <w:lvlText w:val="•"/>
      <w:lvlJc w:val="left"/>
      <w:pPr>
        <w:ind w:left="504" w:hanging="116"/>
      </w:pPr>
      <w:rPr>
        <w:rFonts w:hint="default"/>
        <w:lang w:val="ru-RU" w:eastAsia="ru-RU" w:bidi="ru-RU"/>
      </w:rPr>
    </w:lvl>
    <w:lvl w:ilvl="3" w:tplc="903A6D4A">
      <w:numFmt w:val="bullet"/>
      <w:lvlText w:val="•"/>
      <w:lvlJc w:val="left"/>
      <w:pPr>
        <w:ind w:left="706" w:hanging="116"/>
      </w:pPr>
      <w:rPr>
        <w:rFonts w:hint="default"/>
        <w:lang w:val="ru-RU" w:eastAsia="ru-RU" w:bidi="ru-RU"/>
      </w:rPr>
    </w:lvl>
    <w:lvl w:ilvl="4" w:tplc="3A485EBC">
      <w:numFmt w:val="bullet"/>
      <w:lvlText w:val="•"/>
      <w:lvlJc w:val="left"/>
      <w:pPr>
        <w:ind w:left="908" w:hanging="116"/>
      </w:pPr>
      <w:rPr>
        <w:rFonts w:hint="default"/>
        <w:lang w:val="ru-RU" w:eastAsia="ru-RU" w:bidi="ru-RU"/>
      </w:rPr>
    </w:lvl>
    <w:lvl w:ilvl="5" w:tplc="EA6E31D4">
      <w:numFmt w:val="bullet"/>
      <w:lvlText w:val="•"/>
      <w:lvlJc w:val="left"/>
      <w:pPr>
        <w:ind w:left="1111" w:hanging="116"/>
      </w:pPr>
      <w:rPr>
        <w:rFonts w:hint="default"/>
        <w:lang w:val="ru-RU" w:eastAsia="ru-RU" w:bidi="ru-RU"/>
      </w:rPr>
    </w:lvl>
    <w:lvl w:ilvl="6" w:tplc="F7A295AA">
      <w:numFmt w:val="bullet"/>
      <w:lvlText w:val="•"/>
      <w:lvlJc w:val="left"/>
      <w:pPr>
        <w:ind w:left="1313" w:hanging="116"/>
      </w:pPr>
      <w:rPr>
        <w:rFonts w:hint="default"/>
        <w:lang w:val="ru-RU" w:eastAsia="ru-RU" w:bidi="ru-RU"/>
      </w:rPr>
    </w:lvl>
    <w:lvl w:ilvl="7" w:tplc="30D8526A">
      <w:numFmt w:val="bullet"/>
      <w:lvlText w:val="•"/>
      <w:lvlJc w:val="left"/>
      <w:pPr>
        <w:ind w:left="1515" w:hanging="116"/>
      </w:pPr>
      <w:rPr>
        <w:rFonts w:hint="default"/>
        <w:lang w:val="ru-RU" w:eastAsia="ru-RU" w:bidi="ru-RU"/>
      </w:rPr>
    </w:lvl>
    <w:lvl w:ilvl="8" w:tplc="450C6FFC">
      <w:numFmt w:val="bullet"/>
      <w:lvlText w:val="•"/>
      <w:lvlJc w:val="left"/>
      <w:pPr>
        <w:ind w:left="1717" w:hanging="116"/>
      </w:pPr>
      <w:rPr>
        <w:rFonts w:hint="default"/>
        <w:lang w:val="ru-RU" w:eastAsia="ru-RU" w:bidi="ru-RU"/>
      </w:rPr>
    </w:lvl>
  </w:abstractNum>
  <w:abstractNum w:abstractNumId="1">
    <w:nsid w:val="2B406C05"/>
    <w:multiLevelType w:val="multilevel"/>
    <w:tmpl w:val="7FD6B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1440"/>
      </w:pPr>
      <w:rPr>
        <w:rFonts w:hint="default"/>
      </w:rPr>
    </w:lvl>
  </w:abstractNum>
  <w:abstractNum w:abstractNumId="2">
    <w:nsid w:val="39121749"/>
    <w:multiLevelType w:val="multilevel"/>
    <w:tmpl w:val="26060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188"/>
    <w:rsid w:val="00051CB6"/>
    <w:rsid w:val="000C099D"/>
    <w:rsid w:val="00165C71"/>
    <w:rsid w:val="00205A5F"/>
    <w:rsid w:val="002C50BB"/>
    <w:rsid w:val="00432D63"/>
    <w:rsid w:val="00465F5A"/>
    <w:rsid w:val="00472C92"/>
    <w:rsid w:val="004B74E1"/>
    <w:rsid w:val="004D0D30"/>
    <w:rsid w:val="005C0203"/>
    <w:rsid w:val="005C3769"/>
    <w:rsid w:val="00793F7B"/>
    <w:rsid w:val="00853CF8"/>
    <w:rsid w:val="00885120"/>
    <w:rsid w:val="009171AE"/>
    <w:rsid w:val="009431EA"/>
    <w:rsid w:val="00987666"/>
    <w:rsid w:val="00A20DF4"/>
    <w:rsid w:val="00A56F36"/>
    <w:rsid w:val="00A77A9C"/>
    <w:rsid w:val="00A858B8"/>
    <w:rsid w:val="00C63188"/>
    <w:rsid w:val="00C65DCD"/>
    <w:rsid w:val="00C7177C"/>
    <w:rsid w:val="00C72839"/>
    <w:rsid w:val="00D97432"/>
    <w:rsid w:val="00DD3372"/>
    <w:rsid w:val="00DD65D6"/>
    <w:rsid w:val="00F4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1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1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318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31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63188"/>
  </w:style>
  <w:style w:type="paragraph" w:styleId="a5">
    <w:name w:val="List Paragraph"/>
    <w:basedOn w:val="a"/>
    <w:uiPriority w:val="34"/>
    <w:qFormat/>
    <w:rsid w:val="00A20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8</cp:revision>
  <dcterms:created xsi:type="dcterms:W3CDTF">2018-01-07T19:25:00Z</dcterms:created>
  <dcterms:modified xsi:type="dcterms:W3CDTF">2018-01-08T17:34:00Z</dcterms:modified>
</cp:coreProperties>
</file>